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85305" w14:textId="77777777" w:rsidR="00A55A9C" w:rsidRDefault="00A55A9C" w:rsidP="00A55A9C">
      <w:pPr>
        <w:bidi/>
        <w:spacing w:before="240"/>
        <w:rPr>
          <w:rFonts w:ascii="PNU" w:eastAsia="Calibri" w:hAnsi="PNU" w:cs="PNU"/>
          <w:b/>
          <w:bCs/>
          <w:sz w:val="22"/>
          <w:szCs w:val="22"/>
          <w:rtl/>
        </w:rPr>
      </w:pPr>
    </w:p>
    <w:p w14:paraId="07AEABF9" w14:textId="77777777" w:rsidR="00A55A9C" w:rsidRDefault="00A55A9C" w:rsidP="00A55A9C">
      <w:pPr>
        <w:bidi/>
        <w:spacing w:before="240"/>
        <w:rPr>
          <w:rFonts w:ascii="PNU" w:eastAsia="Calibri" w:hAnsi="PNU" w:cs="PNU"/>
          <w:b/>
          <w:bCs/>
          <w:sz w:val="22"/>
          <w:szCs w:val="22"/>
          <w:rtl/>
        </w:rPr>
      </w:pPr>
    </w:p>
    <w:p w14:paraId="77CF97E9" w14:textId="77777777" w:rsidR="00A55A9C" w:rsidRDefault="00A55A9C" w:rsidP="00A55A9C">
      <w:pPr>
        <w:bidi/>
        <w:spacing w:before="240"/>
        <w:rPr>
          <w:rFonts w:ascii="PNU" w:eastAsia="Calibri" w:hAnsi="PNU" w:cs="PNU"/>
          <w:b/>
          <w:bCs/>
          <w:sz w:val="22"/>
          <w:szCs w:val="22"/>
          <w:rtl/>
        </w:rPr>
      </w:pPr>
    </w:p>
    <w:p w14:paraId="1CD2BB91" w14:textId="5308130C" w:rsidR="00EB1516" w:rsidRDefault="00EB1516" w:rsidP="00A55A9C">
      <w:pPr>
        <w:bidi/>
        <w:spacing w:before="240"/>
        <w:rPr>
          <w:rFonts w:ascii="PNU" w:eastAsia="Calibri" w:hAnsi="PNU" w:cs="PNU"/>
          <w:b/>
          <w:bCs/>
          <w:sz w:val="22"/>
          <w:szCs w:val="22"/>
          <w:rtl/>
        </w:rPr>
      </w:pPr>
      <w:proofErr w:type="spellStart"/>
      <w:r w:rsidRPr="00EB1516">
        <w:rPr>
          <w:rFonts w:ascii="PNU" w:eastAsia="Calibri" w:hAnsi="PNU" w:cs="PNU" w:hint="cs"/>
          <w:b/>
          <w:bCs/>
          <w:sz w:val="22"/>
          <w:szCs w:val="22"/>
          <w:rtl/>
        </w:rPr>
        <w:t>لايتم</w:t>
      </w:r>
      <w:proofErr w:type="spellEnd"/>
      <w:r w:rsidRPr="00EB1516">
        <w:rPr>
          <w:rFonts w:ascii="PNU" w:eastAsia="Calibri" w:hAnsi="PNU" w:cs="PNU" w:hint="cs"/>
          <w:b/>
          <w:bCs/>
          <w:sz w:val="22"/>
          <w:szCs w:val="22"/>
          <w:rtl/>
        </w:rPr>
        <w:t xml:space="preserve"> استقبال مشاريع المعامل للكليات من قبل الأعضاء يجب الرفع عن طريق العميدة </w:t>
      </w:r>
      <w:proofErr w:type="gramStart"/>
      <w:r w:rsidRPr="00EB1516">
        <w:rPr>
          <w:rFonts w:ascii="PNU" w:eastAsia="Calibri" w:hAnsi="PNU" w:cs="PNU" w:hint="cs"/>
          <w:b/>
          <w:bCs/>
          <w:sz w:val="22"/>
          <w:szCs w:val="22"/>
          <w:rtl/>
        </w:rPr>
        <w:t>او  وكيلة</w:t>
      </w:r>
      <w:proofErr w:type="gramEnd"/>
      <w:r w:rsidRPr="00EB1516">
        <w:rPr>
          <w:rFonts w:ascii="PNU" w:eastAsia="Calibri" w:hAnsi="PNU" w:cs="PNU" w:hint="cs"/>
          <w:b/>
          <w:bCs/>
          <w:sz w:val="22"/>
          <w:szCs w:val="22"/>
          <w:rtl/>
        </w:rPr>
        <w:t xml:space="preserve"> الكلية للشؤون التعليمية او من يعادلها في الهيكل </w:t>
      </w:r>
    </w:p>
    <w:p w14:paraId="6A0003E9" w14:textId="642B4BAE" w:rsidR="00EB1516" w:rsidRDefault="00EB1516" w:rsidP="00A55A9C">
      <w:pPr>
        <w:bidi/>
        <w:rPr>
          <w:rFonts w:ascii="PNU" w:eastAsia="Calibri" w:hAnsi="PNU" w:cs="PNU"/>
          <w:b/>
          <w:bCs/>
          <w:rtl/>
        </w:rPr>
      </w:pPr>
      <w:r w:rsidRPr="00EB1516">
        <w:rPr>
          <w:rFonts w:ascii="PNU" w:eastAsia="Calibri" w:hAnsi="PNU" w:cs="PNU" w:hint="cs"/>
          <w:b/>
          <w:bCs/>
          <w:sz w:val="22"/>
          <w:szCs w:val="22"/>
          <w:rtl/>
        </w:rPr>
        <w:t xml:space="preserve">تبقى خانات بيانات </w:t>
      </w:r>
      <w:r w:rsidRPr="00EB1516">
        <w:rPr>
          <w:rFonts w:ascii="PNU" w:eastAsia="Calibri" w:hAnsi="PNU" w:cs="PNU"/>
          <w:b/>
          <w:bCs/>
          <w:sz w:val="22"/>
          <w:szCs w:val="22"/>
          <w:rtl/>
        </w:rPr>
        <w:t xml:space="preserve">طلب جديد </w:t>
      </w:r>
      <w:r w:rsidRPr="00EB1516">
        <w:rPr>
          <w:rFonts w:ascii="PNU" w:eastAsia="Calibri" w:hAnsi="PNU" w:cs="PNU" w:hint="cs"/>
          <w:b/>
          <w:bCs/>
          <w:sz w:val="22"/>
          <w:szCs w:val="22"/>
          <w:rtl/>
        </w:rPr>
        <w:t xml:space="preserve">لرفع المشروع في شريك كما هي مع إضافة </w:t>
      </w:r>
      <w:proofErr w:type="gramStart"/>
      <w:r w:rsidRPr="00EB1516">
        <w:rPr>
          <w:rFonts w:ascii="PNU" w:eastAsia="Calibri" w:hAnsi="PNU" w:cs="PNU" w:hint="cs"/>
          <w:b/>
          <w:bCs/>
          <w:sz w:val="22"/>
          <w:szCs w:val="22"/>
          <w:rtl/>
        </w:rPr>
        <w:t>التالي</w:t>
      </w:r>
      <w:r>
        <w:rPr>
          <w:rFonts w:ascii="PNU" w:eastAsia="Calibri" w:hAnsi="PNU" w:cs="PNU" w:hint="cs"/>
          <w:b/>
          <w:bCs/>
          <w:rtl/>
        </w:rPr>
        <w:t xml:space="preserve"> :</w:t>
      </w:r>
      <w:proofErr w:type="gramEnd"/>
      <w:r>
        <w:rPr>
          <w:rFonts w:ascii="PNU" w:eastAsia="Calibri" w:hAnsi="PNU" w:cs="PNU" w:hint="cs"/>
          <w:b/>
          <w:bCs/>
          <w:rtl/>
        </w:rPr>
        <w:t xml:space="preserve"> </w:t>
      </w:r>
    </w:p>
    <w:p w14:paraId="6C034E11" w14:textId="77777777" w:rsidR="00A55A9C" w:rsidRDefault="00A55A9C" w:rsidP="00A55A9C">
      <w:pPr>
        <w:bidi/>
        <w:rPr>
          <w:rFonts w:ascii="PNU" w:eastAsia="Calibri" w:hAnsi="PNU" w:cs="PNU"/>
          <w:b/>
          <w:bCs/>
          <w:rtl/>
        </w:rPr>
      </w:pPr>
    </w:p>
    <w:tbl>
      <w:tblPr>
        <w:tblStyle w:val="2"/>
        <w:bidiVisual/>
        <w:tblW w:w="0" w:type="auto"/>
        <w:jc w:val="center"/>
        <w:tblInd w:w="0" w:type="dxa"/>
        <w:tblLook w:val="04A0" w:firstRow="1" w:lastRow="0" w:firstColumn="1" w:lastColumn="0" w:noHBand="0" w:noVBand="1"/>
      </w:tblPr>
      <w:tblGrid>
        <w:gridCol w:w="7317"/>
        <w:gridCol w:w="4436"/>
      </w:tblGrid>
      <w:tr w:rsidR="00EB1516" w:rsidRPr="00F167E1" w14:paraId="694A01A9" w14:textId="77777777" w:rsidTr="00A55A9C">
        <w:trPr>
          <w:jc w:val="center"/>
        </w:trPr>
        <w:tc>
          <w:tcPr>
            <w:tcW w:w="7317" w:type="dxa"/>
            <w:shd w:val="clear" w:color="auto" w:fill="F2F2F2" w:themeFill="background1" w:themeFillShade="F2"/>
            <w:vAlign w:val="center"/>
          </w:tcPr>
          <w:p w14:paraId="25766A68" w14:textId="77777777" w:rsidR="00EB1516" w:rsidRDefault="00EB1516" w:rsidP="00A55A9C">
            <w:pPr>
              <w:tabs>
                <w:tab w:val="left" w:pos="3446"/>
              </w:tabs>
              <w:bidi/>
              <w:rPr>
                <w:rFonts w:ascii="Calibri" w:eastAsia="Calibri" w:hAnsi="Calibri" w:cs="PNU Medium"/>
                <w:rtl/>
              </w:rPr>
            </w:pPr>
            <w:r w:rsidRPr="00020C55">
              <w:rPr>
                <w:rFonts w:ascii="Calibri" w:eastAsia="Calibri" w:hAnsi="Calibri" w:cs="PNU Medium"/>
                <w:rtl/>
              </w:rPr>
              <w:t>الموقع</w:t>
            </w:r>
            <w:r w:rsidRPr="005A524D">
              <w:rPr>
                <w:rFonts w:ascii="Calibri" w:eastAsia="Calibri" w:hAnsi="Calibri" w:cs="PNU Medium" w:hint="cs"/>
                <w:rtl/>
              </w:rPr>
              <w:t xml:space="preserve"> رقم المبني</w:t>
            </w:r>
            <w:r w:rsidRPr="00020C55">
              <w:rPr>
                <w:rFonts w:ascii="Calibri" w:eastAsia="Calibri" w:hAnsi="Calibri" w:cs="PNU Medium"/>
                <w:rtl/>
              </w:rPr>
              <w:t xml:space="preserve"> </w:t>
            </w:r>
            <w:r w:rsidRPr="005A524D">
              <w:rPr>
                <w:rFonts w:ascii="Calibri" w:eastAsia="Calibri" w:hAnsi="Calibri" w:cs="PNU Medium" w:hint="cs"/>
                <w:rtl/>
              </w:rPr>
              <w:t xml:space="preserve">/ رقم </w:t>
            </w:r>
            <w:r w:rsidRPr="00020C55">
              <w:rPr>
                <w:rFonts w:ascii="Calibri" w:eastAsia="Calibri" w:hAnsi="Calibri" w:cs="PNU Medium"/>
                <w:rtl/>
              </w:rPr>
              <w:t>المعمل</w:t>
            </w:r>
          </w:p>
          <w:p w14:paraId="4ADCEACD" w14:textId="77777777" w:rsidR="00EB1516" w:rsidRPr="00F167E1" w:rsidRDefault="00EB1516" w:rsidP="00A55A9C">
            <w:pPr>
              <w:tabs>
                <w:tab w:val="left" w:pos="3446"/>
              </w:tabs>
              <w:bidi/>
              <w:rPr>
                <w:rFonts w:ascii="Calibri" w:eastAsia="Calibri" w:hAnsi="Calibri" w:cs="PNU Medium"/>
                <w:rtl/>
              </w:rPr>
            </w:pPr>
            <w:r>
              <w:rPr>
                <w:rFonts w:ascii="Calibri" w:eastAsia="Calibri" w:hAnsi="Calibri" w:cs="PNU Medium" w:hint="cs"/>
                <w:rtl/>
              </w:rPr>
              <w:t xml:space="preserve">في حال عدم وجود رقم المعمل في </w:t>
            </w:r>
            <w:proofErr w:type="gramStart"/>
            <w:r>
              <w:rPr>
                <w:rFonts w:ascii="Calibri" w:eastAsia="Calibri" w:hAnsi="Calibri" w:cs="PNU Medium" w:hint="cs"/>
                <w:rtl/>
              </w:rPr>
              <w:t>القائمة  يضاف</w:t>
            </w:r>
            <w:proofErr w:type="gramEnd"/>
            <w:r>
              <w:rPr>
                <w:rFonts w:ascii="Calibri" w:eastAsia="Calibri" w:hAnsi="Calibri" w:cs="PNU Medium" w:hint="cs"/>
                <w:rtl/>
              </w:rPr>
              <w:t xml:space="preserve"> تحت اخري ويتطلب دراسة الموقع  لاحتمالية ان يكون قاعة دراسية ولا يمكن استخدامها في المشروع</w:t>
            </w:r>
          </w:p>
        </w:tc>
        <w:tc>
          <w:tcPr>
            <w:tcW w:w="4436" w:type="dxa"/>
            <w:vAlign w:val="center"/>
          </w:tcPr>
          <w:p w14:paraId="18289E34" w14:textId="5D850270" w:rsidR="00EB1516" w:rsidRPr="005E47AE" w:rsidRDefault="00EB1516" w:rsidP="00A55A9C">
            <w:pPr>
              <w:bidi/>
              <w:rPr>
                <w:rFonts w:ascii="PNU" w:eastAsia="Calibri" w:hAnsi="PNU" w:cs="PNU"/>
              </w:rPr>
            </w:pPr>
          </w:p>
        </w:tc>
      </w:tr>
    </w:tbl>
    <w:p w14:paraId="24387893" w14:textId="77777777" w:rsidR="00EB1516" w:rsidRPr="00EB1516" w:rsidRDefault="00EB1516" w:rsidP="00A55A9C">
      <w:pPr>
        <w:bidi/>
        <w:rPr>
          <w:rFonts w:ascii="PNU" w:eastAsia="Calibri" w:hAnsi="PNU" w:cs="PNU"/>
          <w:b/>
          <w:bCs/>
        </w:rPr>
      </w:pPr>
    </w:p>
    <w:p w14:paraId="6C789BDB" w14:textId="7203BCB4" w:rsidR="00A55A9C" w:rsidRDefault="00A55A9C" w:rsidP="00A55A9C">
      <w:pPr>
        <w:bidi/>
        <w:rPr>
          <w:rFonts w:ascii="PNU" w:eastAsia="Calibri" w:hAnsi="PNU" w:cs="PNU"/>
          <w:b/>
          <w:bCs/>
          <w:sz w:val="22"/>
          <w:szCs w:val="22"/>
          <w:rtl/>
        </w:rPr>
      </w:pPr>
      <w:r>
        <w:rPr>
          <w:rFonts w:ascii="PNU" w:eastAsia="Calibri" w:hAnsi="PNU" w:cs="PNU"/>
          <w:b/>
          <w:bCs/>
          <w:sz w:val="22"/>
          <w:szCs w:val="22"/>
          <w:rtl/>
        </w:rPr>
        <w:br w:type="page"/>
      </w:r>
    </w:p>
    <w:p w14:paraId="028F3AF0" w14:textId="77777777" w:rsidR="00A55A9C" w:rsidRDefault="00A55A9C" w:rsidP="00A55A9C">
      <w:pPr>
        <w:bidi/>
        <w:rPr>
          <w:rFonts w:ascii="PNU" w:eastAsia="Calibri" w:hAnsi="PNU" w:cs="PNU"/>
          <w:b/>
          <w:bCs/>
        </w:rPr>
      </w:pPr>
    </w:p>
    <w:p w14:paraId="4BD4BFE2" w14:textId="77777777" w:rsidR="00A55A9C" w:rsidRPr="00A55A9C" w:rsidRDefault="00A55A9C" w:rsidP="00A55A9C">
      <w:pPr>
        <w:bidi/>
        <w:spacing w:before="240"/>
        <w:rPr>
          <w:rFonts w:ascii="PNU" w:eastAsia="Calibri" w:hAnsi="PNU" w:cs="PNU"/>
          <w:b/>
          <w:bCs/>
          <w:sz w:val="22"/>
          <w:szCs w:val="22"/>
          <w:rtl/>
        </w:rPr>
      </w:pPr>
      <w:r w:rsidRPr="00A55A9C">
        <w:rPr>
          <w:rFonts w:ascii="PNU" w:eastAsia="Calibri" w:hAnsi="PNU" w:cs="PNU" w:hint="cs"/>
          <w:b/>
          <w:bCs/>
          <w:sz w:val="22"/>
          <w:szCs w:val="22"/>
          <w:rtl/>
        </w:rPr>
        <w:t>يهدف نموذج دراسة نطاق المشروع الى دراسة مجموع الأعمال الواجب تنفيذها في المشروع من تجهيزات معملية وتجهيزات تقنية وتجهيزات إنشائية للتحقق من التكلفة الإجمالية مع الالتزام بكفاءة الانفاق والاستغلا</w:t>
      </w:r>
      <w:r w:rsidRPr="00A55A9C">
        <w:rPr>
          <w:rFonts w:ascii="PNU" w:eastAsia="Calibri" w:hAnsi="PNU" w:cs="PNU" w:hint="eastAsia"/>
          <w:b/>
          <w:bCs/>
          <w:sz w:val="22"/>
          <w:szCs w:val="22"/>
          <w:rtl/>
        </w:rPr>
        <w:t>ل</w:t>
      </w:r>
      <w:r w:rsidRPr="00A55A9C">
        <w:rPr>
          <w:rFonts w:ascii="PNU" w:eastAsia="Calibri" w:hAnsi="PNU" w:cs="PNU" w:hint="cs"/>
          <w:b/>
          <w:bCs/>
          <w:sz w:val="22"/>
          <w:szCs w:val="22"/>
          <w:rtl/>
        </w:rPr>
        <w:t xml:space="preserve"> الأمثل للممتلكا</w:t>
      </w:r>
      <w:r w:rsidRPr="00A55A9C">
        <w:rPr>
          <w:rFonts w:ascii="PNU" w:eastAsia="Calibri" w:hAnsi="PNU" w:cs="PNU" w:hint="eastAsia"/>
          <w:b/>
          <w:bCs/>
          <w:sz w:val="22"/>
          <w:szCs w:val="22"/>
          <w:rtl/>
        </w:rPr>
        <w:t>ت</w:t>
      </w:r>
      <w:r w:rsidRPr="00A55A9C">
        <w:rPr>
          <w:rFonts w:ascii="PNU" w:eastAsia="Calibri" w:hAnsi="PNU" w:cs="PNU" w:hint="cs"/>
          <w:b/>
          <w:bCs/>
          <w:sz w:val="22"/>
          <w:szCs w:val="22"/>
          <w:rtl/>
        </w:rPr>
        <w:t xml:space="preserve"> الجامعة وضمان التنفيذ الأمثل للمشروع.</w:t>
      </w:r>
    </w:p>
    <w:p w14:paraId="3DF191C3" w14:textId="77777777" w:rsidR="00A55A9C" w:rsidRDefault="00A55A9C" w:rsidP="00A55A9C">
      <w:pPr>
        <w:bidi/>
        <w:rPr>
          <w:rFonts w:ascii="PNU Medium" w:eastAsia="Calibri" w:hAnsi="PNU Medium" w:cs="PNU Medium"/>
          <w:color w:val="00B0F0"/>
          <w:rtl/>
        </w:rPr>
      </w:pPr>
    </w:p>
    <w:p w14:paraId="089421C6" w14:textId="03891B86" w:rsidR="00A55A9C" w:rsidRPr="00A55A9C" w:rsidRDefault="00A55A9C" w:rsidP="00A55A9C">
      <w:pPr>
        <w:bidi/>
        <w:rPr>
          <w:rFonts w:ascii="PNU Medium" w:eastAsia="Calibri" w:hAnsi="PNU Medium" w:cs="PNU Medium"/>
          <w:b/>
          <w:bCs/>
          <w:color w:val="007681"/>
          <w:rtl/>
        </w:rPr>
      </w:pPr>
      <w:r w:rsidRPr="00A55A9C">
        <w:rPr>
          <w:rFonts w:ascii="PNU Medium" w:eastAsia="Calibri" w:hAnsi="PNU Medium" w:cs="PNU Medium" w:hint="cs"/>
          <w:b/>
          <w:bCs/>
          <w:color w:val="007681"/>
          <w:rtl/>
        </w:rPr>
        <w:t>الاشتراطات الواجب اتباعها عند تعبئة النموذج:</w:t>
      </w:r>
    </w:p>
    <w:p w14:paraId="17B9DDAA" w14:textId="77777777" w:rsidR="00A55A9C" w:rsidRPr="00F167E1" w:rsidRDefault="00A55A9C" w:rsidP="00A55A9C">
      <w:pPr>
        <w:numPr>
          <w:ilvl w:val="0"/>
          <w:numId w:val="1"/>
        </w:numPr>
        <w:bidi/>
        <w:contextualSpacing/>
        <w:rPr>
          <w:rFonts w:ascii="PNU" w:hAnsi="PNU" w:cs="PNU"/>
        </w:rPr>
      </w:pPr>
      <w:r w:rsidRPr="00F167E1">
        <w:rPr>
          <w:rFonts w:ascii="PNU" w:hAnsi="PNU" w:cs="PNU"/>
          <w:rtl/>
        </w:rPr>
        <w:t xml:space="preserve">التأكد من عدم </w:t>
      </w:r>
      <w:r>
        <w:rPr>
          <w:rFonts w:ascii="PNU" w:hAnsi="PNU" w:cs="PNU" w:hint="cs"/>
          <w:rtl/>
        </w:rPr>
        <w:t>توفر</w:t>
      </w:r>
      <w:r w:rsidRPr="00F167E1">
        <w:rPr>
          <w:rFonts w:ascii="PNU" w:hAnsi="PNU" w:cs="PNU"/>
          <w:rtl/>
        </w:rPr>
        <w:t xml:space="preserve"> الاحتياج المطلوب لدى</w:t>
      </w:r>
      <w:r>
        <w:rPr>
          <w:rFonts w:ascii="PNU" w:hAnsi="PNU" w:cs="PNU" w:hint="cs"/>
          <w:rtl/>
        </w:rPr>
        <w:t xml:space="preserve"> أحد </w:t>
      </w:r>
      <w:r w:rsidRPr="00F167E1">
        <w:rPr>
          <w:rFonts w:ascii="PNU" w:hAnsi="PNU" w:cs="PNU" w:hint="cs"/>
          <w:rtl/>
        </w:rPr>
        <w:t>الأقسام</w:t>
      </w:r>
      <w:r>
        <w:rPr>
          <w:rFonts w:ascii="PNU" w:hAnsi="PNU" w:cs="PNU" w:hint="cs"/>
          <w:rtl/>
        </w:rPr>
        <w:t xml:space="preserve"> المناظرة في </w:t>
      </w:r>
      <w:r w:rsidRPr="00F167E1">
        <w:rPr>
          <w:rFonts w:ascii="PNU" w:hAnsi="PNU" w:cs="PNU" w:hint="cs"/>
          <w:rtl/>
        </w:rPr>
        <w:t>الكلية ا</w:t>
      </w:r>
      <w:r w:rsidRPr="00F167E1">
        <w:rPr>
          <w:rFonts w:ascii="PNU" w:hAnsi="PNU" w:cs="PNU"/>
          <w:rtl/>
        </w:rPr>
        <w:t xml:space="preserve">و </w:t>
      </w:r>
      <w:r w:rsidRPr="00F167E1">
        <w:rPr>
          <w:rFonts w:ascii="PNU" w:hAnsi="PNU" w:cs="PNU" w:hint="cs"/>
          <w:rtl/>
        </w:rPr>
        <w:t>ال</w:t>
      </w:r>
      <w:r w:rsidRPr="00F167E1">
        <w:rPr>
          <w:rFonts w:ascii="PNU" w:hAnsi="PNU" w:cs="PNU"/>
          <w:rtl/>
        </w:rPr>
        <w:t xml:space="preserve">كليات </w:t>
      </w:r>
      <w:r w:rsidRPr="00F167E1">
        <w:rPr>
          <w:rFonts w:ascii="PNU" w:hAnsi="PNU" w:cs="PNU" w:hint="cs"/>
          <w:rtl/>
        </w:rPr>
        <w:t>ال</w:t>
      </w:r>
      <w:r w:rsidRPr="00F167E1">
        <w:rPr>
          <w:rFonts w:ascii="PNU" w:hAnsi="PNU" w:cs="PNU"/>
          <w:rtl/>
        </w:rPr>
        <w:t>اخرى.</w:t>
      </w:r>
      <w:r>
        <w:rPr>
          <w:rFonts w:ascii="PNU" w:hAnsi="PNU" w:cs="PNU" w:hint="cs"/>
          <w:rtl/>
        </w:rPr>
        <w:t xml:space="preserve"> وال</w:t>
      </w:r>
      <w:r w:rsidRPr="0011777B">
        <w:rPr>
          <w:rFonts w:ascii="PNU" w:hAnsi="PNU" w:cs="PNU" w:hint="eastAsia"/>
          <w:rtl/>
        </w:rPr>
        <w:t>تأكد</w:t>
      </w:r>
      <w:r w:rsidRPr="0011777B">
        <w:rPr>
          <w:rFonts w:ascii="PNU" w:hAnsi="PNU" w:cs="PNU"/>
          <w:rtl/>
        </w:rPr>
        <w:t xml:space="preserve"> </w:t>
      </w:r>
      <w:r w:rsidRPr="0011777B">
        <w:rPr>
          <w:rFonts w:ascii="PNU" w:hAnsi="PNU" w:cs="PNU" w:hint="eastAsia"/>
          <w:rtl/>
        </w:rPr>
        <w:t>من</w:t>
      </w:r>
      <w:r w:rsidRPr="0011777B">
        <w:rPr>
          <w:rFonts w:ascii="PNU" w:hAnsi="PNU" w:cs="PNU"/>
          <w:rtl/>
        </w:rPr>
        <w:t xml:space="preserve"> </w:t>
      </w:r>
      <w:r w:rsidRPr="0011777B">
        <w:rPr>
          <w:rFonts w:ascii="PNU" w:hAnsi="PNU" w:cs="PNU" w:hint="eastAsia"/>
          <w:rtl/>
        </w:rPr>
        <w:t>إمكانية</w:t>
      </w:r>
      <w:r w:rsidRPr="0011777B">
        <w:rPr>
          <w:rFonts w:ascii="PNU" w:hAnsi="PNU" w:cs="PNU"/>
          <w:rtl/>
        </w:rPr>
        <w:t xml:space="preserve"> </w:t>
      </w:r>
      <w:r w:rsidRPr="0011777B">
        <w:rPr>
          <w:rFonts w:ascii="PNU" w:hAnsi="PNU" w:cs="PNU" w:hint="eastAsia"/>
          <w:rtl/>
        </w:rPr>
        <w:t>استخدام</w:t>
      </w:r>
      <w:r w:rsidRPr="0011777B">
        <w:rPr>
          <w:rFonts w:ascii="PNU" w:hAnsi="PNU" w:cs="PNU"/>
          <w:rtl/>
        </w:rPr>
        <w:t xml:space="preserve"> </w:t>
      </w:r>
      <w:r w:rsidRPr="0011777B">
        <w:rPr>
          <w:rFonts w:ascii="PNU" w:hAnsi="PNU" w:cs="PNU" w:hint="eastAsia"/>
          <w:rtl/>
        </w:rPr>
        <w:t>النظير</w:t>
      </w:r>
      <w:r w:rsidRPr="0011777B">
        <w:rPr>
          <w:rFonts w:ascii="PNU" w:hAnsi="PNU" w:cs="PNU"/>
          <w:rtl/>
        </w:rPr>
        <w:t xml:space="preserve"> </w:t>
      </w:r>
      <w:r w:rsidRPr="0011777B">
        <w:rPr>
          <w:rFonts w:ascii="PNU" w:hAnsi="PNU" w:cs="PNU" w:hint="eastAsia"/>
          <w:rtl/>
        </w:rPr>
        <w:t>من</w:t>
      </w:r>
      <w:r w:rsidRPr="0011777B">
        <w:rPr>
          <w:rFonts w:ascii="PNU" w:hAnsi="PNU" w:cs="PNU"/>
          <w:rtl/>
        </w:rPr>
        <w:t xml:space="preserve"> </w:t>
      </w:r>
      <w:r w:rsidRPr="0011777B">
        <w:rPr>
          <w:rFonts w:ascii="PNU" w:hAnsi="PNU" w:cs="PNU" w:hint="eastAsia"/>
          <w:rtl/>
        </w:rPr>
        <w:t>جهة</w:t>
      </w:r>
      <w:r w:rsidRPr="0011777B">
        <w:rPr>
          <w:rFonts w:ascii="PNU" w:hAnsi="PNU" w:cs="PNU"/>
          <w:rtl/>
        </w:rPr>
        <w:t xml:space="preserve"> </w:t>
      </w:r>
      <w:r w:rsidRPr="0011777B">
        <w:rPr>
          <w:rFonts w:ascii="PNU" w:hAnsi="PNU" w:cs="PNU" w:hint="eastAsia"/>
          <w:rtl/>
        </w:rPr>
        <w:t>الموقع</w:t>
      </w:r>
      <w:r w:rsidRPr="0011777B">
        <w:rPr>
          <w:rFonts w:ascii="PNU" w:hAnsi="PNU" w:cs="PNU"/>
          <w:rtl/>
        </w:rPr>
        <w:t xml:space="preserve"> </w:t>
      </w:r>
      <w:r w:rsidRPr="0011777B">
        <w:rPr>
          <w:rFonts w:ascii="PNU" w:hAnsi="PNU" w:cs="PNU" w:hint="eastAsia"/>
          <w:rtl/>
        </w:rPr>
        <w:t>أو</w:t>
      </w:r>
      <w:r w:rsidRPr="0011777B">
        <w:rPr>
          <w:rFonts w:ascii="PNU" w:hAnsi="PNU" w:cs="PNU"/>
          <w:rtl/>
        </w:rPr>
        <w:t xml:space="preserve"> </w:t>
      </w:r>
      <w:r w:rsidRPr="0011777B">
        <w:rPr>
          <w:rFonts w:ascii="PNU" w:hAnsi="PNU" w:cs="PNU" w:hint="eastAsia"/>
          <w:rtl/>
        </w:rPr>
        <w:t>احتياج</w:t>
      </w:r>
      <w:r w:rsidRPr="0011777B">
        <w:rPr>
          <w:rFonts w:ascii="PNU" w:hAnsi="PNU" w:cs="PNU"/>
          <w:rtl/>
        </w:rPr>
        <w:t xml:space="preserve"> </w:t>
      </w:r>
      <w:r w:rsidRPr="0011777B">
        <w:rPr>
          <w:rFonts w:ascii="PNU" w:hAnsi="PNU" w:cs="PNU" w:hint="eastAsia"/>
          <w:rtl/>
        </w:rPr>
        <w:t>النقل</w:t>
      </w:r>
      <w:r w:rsidRPr="0011777B">
        <w:rPr>
          <w:rFonts w:ascii="PNU" w:hAnsi="PNU" w:cs="PNU"/>
          <w:rtl/>
        </w:rPr>
        <w:t xml:space="preserve"> </w:t>
      </w:r>
      <w:r w:rsidRPr="0011777B">
        <w:rPr>
          <w:rFonts w:ascii="PNU" w:hAnsi="PNU" w:cs="PNU" w:hint="eastAsia"/>
          <w:rtl/>
        </w:rPr>
        <w:t>أو</w:t>
      </w:r>
      <w:r w:rsidRPr="0011777B">
        <w:rPr>
          <w:rFonts w:ascii="PNU" w:hAnsi="PNU" w:cs="PNU"/>
          <w:rtl/>
        </w:rPr>
        <w:t xml:space="preserve"> </w:t>
      </w:r>
      <w:r w:rsidRPr="0011777B">
        <w:rPr>
          <w:rFonts w:ascii="PNU" w:hAnsi="PNU" w:cs="PNU" w:hint="eastAsia"/>
          <w:rtl/>
        </w:rPr>
        <w:t>الاشتراك</w:t>
      </w:r>
      <w:r w:rsidRPr="0011777B">
        <w:rPr>
          <w:rFonts w:ascii="PNU" w:hAnsi="PNU" w:cs="PNU"/>
          <w:rtl/>
        </w:rPr>
        <w:t xml:space="preserve"> </w:t>
      </w:r>
      <w:r w:rsidRPr="0011777B">
        <w:rPr>
          <w:rFonts w:ascii="PNU" w:hAnsi="PNU" w:cs="PNU" w:hint="eastAsia"/>
          <w:rtl/>
        </w:rPr>
        <w:t>بالاستخدام</w:t>
      </w:r>
      <w:r w:rsidRPr="0011777B">
        <w:rPr>
          <w:rFonts w:ascii="PNU" w:hAnsi="PNU" w:cs="PNU"/>
          <w:rtl/>
        </w:rPr>
        <w:t xml:space="preserve"> </w:t>
      </w:r>
      <w:r w:rsidRPr="0011777B">
        <w:rPr>
          <w:rFonts w:ascii="PNU" w:hAnsi="PNU" w:cs="PNU" w:hint="eastAsia"/>
          <w:rtl/>
        </w:rPr>
        <w:t>بين</w:t>
      </w:r>
      <w:r w:rsidRPr="0011777B">
        <w:rPr>
          <w:rFonts w:ascii="PNU" w:hAnsi="PNU" w:cs="PNU"/>
          <w:rtl/>
        </w:rPr>
        <w:t xml:space="preserve"> </w:t>
      </w:r>
      <w:r w:rsidRPr="0011777B">
        <w:rPr>
          <w:rFonts w:ascii="PNU" w:hAnsi="PNU" w:cs="PNU" w:hint="eastAsia"/>
          <w:rtl/>
        </w:rPr>
        <w:t>الجهات</w:t>
      </w:r>
      <w:r w:rsidRPr="0011777B">
        <w:rPr>
          <w:rFonts w:ascii="PNU" w:hAnsi="PNU" w:cs="PNU"/>
          <w:rtl/>
        </w:rPr>
        <w:t xml:space="preserve"> </w:t>
      </w:r>
      <w:r w:rsidRPr="0011777B">
        <w:rPr>
          <w:rFonts w:ascii="PNU" w:hAnsi="PNU" w:cs="PNU" w:hint="eastAsia"/>
          <w:rtl/>
        </w:rPr>
        <w:t>حسب</w:t>
      </w:r>
      <w:r w:rsidRPr="0011777B">
        <w:rPr>
          <w:rFonts w:ascii="PNU" w:hAnsi="PNU" w:cs="PNU"/>
          <w:rtl/>
        </w:rPr>
        <w:t xml:space="preserve"> </w:t>
      </w:r>
      <w:r w:rsidRPr="0011777B">
        <w:rPr>
          <w:rFonts w:ascii="PNU" w:hAnsi="PNU" w:cs="PNU" w:hint="eastAsia"/>
          <w:rtl/>
        </w:rPr>
        <w:t>جداول</w:t>
      </w:r>
      <w:r w:rsidRPr="0011777B">
        <w:rPr>
          <w:rFonts w:ascii="PNU" w:hAnsi="PNU" w:cs="PNU"/>
          <w:rtl/>
        </w:rPr>
        <w:t xml:space="preserve"> </w:t>
      </w:r>
      <w:r w:rsidRPr="0011777B">
        <w:rPr>
          <w:rFonts w:ascii="PNU" w:hAnsi="PNU" w:cs="PNU" w:hint="eastAsia"/>
          <w:rtl/>
        </w:rPr>
        <w:t>معتمدة</w:t>
      </w:r>
    </w:p>
    <w:p w14:paraId="5079903C" w14:textId="77777777" w:rsidR="00A55A9C" w:rsidRPr="00F167E1" w:rsidRDefault="00A55A9C" w:rsidP="00A55A9C">
      <w:pPr>
        <w:numPr>
          <w:ilvl w:val="0"/>
          <w:numId w:val="1"/>
        </w:numPr>
        <w:bidi/>
        <w:contextualSpacing/>
        <w:rPr>
          <w:rFonts w:ascii="PNU" w:hAnsi="PNU" w:cs="PNU"/>
        </w:rPr>
      </w:pPr>
      <w:r w:rsidRPr="00F167E1">
        <w:rPr>
          <w:rFonts w:ascii="PNU" w:hAnsi="PNU" w:cs="PNU"/>
          <w:rtl/>
        </w:rPr>
        <w:t xml:space="preserve">ترشيد الطلب </w:t>
      </w:r>
      <w:r w:rsidRPr="00F167E1">
        <w:rPr>
          <w:rFonts w:ascii="PNU" w:hAnsi="PNU" w:cs="PNU" w:hint="cs"/>
          <w:rtl/>
        </w:rPr>
        <w:t>ب</w:t>
      </w:r>
      <w:r w:rsidRPr="00F167E1">
        <w:rPr>
          <w:rFonts w:ascii="PNU" w:hAnsi="PNU" w:cs="PNU"/>
          <w:rtl/>
        </w:rPr>
        <w:t>أن يكون الاحتياج فعلي حسب أعداد الطالبات والمقررات وتواصيفها</w:t>
      </w:r>
      <w:r w:rsidRPr="00F167E1">
        <w:rPr>
          <w:rFonts w:ascii="PNU" w:hAnsi="PNU" w:cs="PNU" w:hint="cs"/>
          <w:rtl/>
        </w:rPr>
        <w:t>.</w:t>
      </w:r>
    </w:p>
    <w:p w14:paraId="629F2097" w14:textId="77777777" w:rsidR="00A55A9C" w:rsidRDefault="00A55A9C" w:rsidP="00A55A9C">
      <w:pPr>
        <w:numPr>
          <w:ilvl w:val="0"/>
          <w:numId w:val="1"/>
        </w:numPr>
        <w:bidi/>
        <w:contextualSpacing/>
        <w:rPr>
          <w:rFonts w:ascii="PNU" w:hAnsi="PNU" w:cs="PNU"/>
        </w:rPr>
      </w:pPr>
      <w:r w:rsidRPr="00F167E1">
        <w:rPr>
          <w:rFonts w:ascii="PNU" w:hAnsi="PNU" w:cs="PNU" w:hint="cs"/>
          <w:rtl/>
        </w:rPr>
        <w:t>في حال احتواء الطلب على مواد كيمائية لابد من موافقتها للوائح والأنظمة المعتمدة في المملكة العربية السعودية</w:t>
      </w:r>
      <w:r>
        <w:rPr>
          <w:rFonts w:ascii="PNU" w:hAnsi="PNU" w:cs="PNU" w:hint="cs"/>
          <w:rtl/>
        </w:rPr>
        <w:t xml:space="preserve"> كما ي</w:t>
      </w:r>
      <w:r w:rsidRPr="0011777B">
        <w:rPr>
          <w:rFonts w:ascii="PNU" w:hAnsi="PNU" w:cs="PNU" w:hint="eastAsia"/>
          <w:rtl/>
        </w:rPr>
        <w:t>جب</w:t>
      </w:r>
      <w:r w:rsidRPr="0011777B">
        <w:rPr>
          <w:rFonts w:ascii="PNU" w:hAnsi="PNU" w:cs="PNU"/>
          <w:rtl/>
        </w:rPr>
        <w:t xml:space="preserve"> </w:t>
      </w:r>
      <w:r w:rsidRPr="0011777B">
        <w:rPr>
          <w:rFonts w:ascii="PNU" w:hAnsi="PNU" w:cs="PNU" w:hint="eastAsia"/>
          <w:rtl/>
        </w:rPr>
        <w:t>التأكد</w:t>
      </w:r>
      <w:r w:rsidRPr="0011777B">
        <w:rPr>
          <w:rFonts w:ascii="PNU" w:hAnsi="PNU" w:cs="PNU"/>
          <w:rtl/>
        </w:rPr>
        <w:t xml:space="preserve"> </w:t>
      </w:r>
      <w:r w:rsidRPr="0011777B">
        <w:rPr>
          <w:rFonts w:ascii="PNU" w:hAnsi="PNU" w:cs="PNU" w:hint="eastAsia"/>
          <w:rtl/>
        </w:rPr>
        <w:t>من</w:t>
      </w:r>
      <w:r w:rsidRPr="0011777B">
        <w:rPr>
          <w:rFonts w:ascii="PNU" w:hAnsi="PNU" w:cs="PNU"/>
          <w:rtl/>
        </w:rPr>
        <w:t xml:space="preserve"> </w:t>
      </w:r>
      <w:r w:rsidRPr="0011777B">
        <w:rPr>
          <w:rFonts w:ascii="PNU" w:hAnsi="PNU" w:cs="PNU" w:hint="eastAsia"/>
          <w:rtl/>
        </w:rPr>
        <w:t>توفر</w:t>
      </w:r>
      <w:r w:rsidRPr="0011777B">
        <w:rPr>
          <w:rFonts w:ascii="PNU" w:hAnsi="PNU" w:cs="PNU"/>
          <w:rtl/>
        </w:rPr>
        <w:t xml:space="preserve"> </w:t>
      </w:r>
      <w:r w:rsidRPr="0011777B">
        <w:rPr>
          <w:rFonts w:ascii="PNU" w:hAnsi="PNU" w:cs="PNU" w:hint="eastAsia"/>
          <w:rtl/>
        </w:rPr>
        <w:t>متطلبات</w:t>
      </w:r>
      <w:r w:rsidRPr="0011777B">
        <w:rPr>
          <w:rFonts w:ascii="PNU" w:hAnsi="PNU" w:cs="PNU"/>
          <w:rtl/>
        </w:rPr>
        <w:t xml:space="preserve"> </w:t>
      </w:r>
      <w:r w:rsidRPr="0011777B">
        <w:rPr>
          <w:rFonts w:ascii="PNU" w:hAnsi="PNU" w:cs="PNU" w:hint="eastAsia"/>
          <w:rtl/>
        </w:rPr>
        <w:t>التخزين</w:t>
      </w:r>
      <w:r w:rsidRPr="0011777B">
        <w:rPr>
          <w:rFonts w:ascii="PNU" w:hAnsi="PNU" w:cs="PNU"/>
          <w:rtl/>
        </w:rPr>
        <w:t xml:space="preserve"> </w:t>
      </w:r>
      <w:r w:rsidRPr="0011777B">
        <w:rPr>
          <w:rFonts w:ascii="PNU" w:hAnsi="PNU" w:cs="PNU" w:hint="eastAsia"/>
          <w:rtl/>
        </w:rPr>
        <w:t>لجميع</w:t>
      </w:r>
      <w:r w:rsidRPr="0011777B">
        <w:rPr>
          <w:rFonts w:ascii="PNU" w:hAnsi="PNU" w:cs="PNU"/>
          <w:rtl/>
        </w:rPr>
        <w:t xml:space="preserve"> </w:t>
      </w:r>
      <w:r w:rsidRPr="0011777B">
        <w:rPr>
          <w:rFonts w:ascii="PNU" w:hAnsi="PNU" w:cs="PNU" w:hint="eastAsia"/>
          <w:rtl/>
        </w:rPr>
        <w:t>المواد</w:t>
      </w:r>
      <w:r w:rsidRPr="0011777B">
        <w:rPr>
          <w:rFonts w:ascii="PNU" w:hAnsi="PNU" w:cs="PNU"/>
          <w:rtl/>
        </w:rPr>
        <w:t xml:space="preserve"> </w:t>
      </w:r>
      <w:r w:rsidRPr="0011777B">
        <w:rPr>
          <w:rFonts w:ascii="PNU" w:hAnsi="PNU" w:cs="PNU" w:hint="eastAsia"/>
          <w:rtl/>
        </w:rPr>
        <w:t>أو</w:t>
      </w:r>
      <w:r w:rsidRPr="0011777B">
        <w:rPr>
          <w:rFonts w:ascii="PNU" w:hAnsi="PNU" w:cs="PNU"/>
          <w:rtl/>
        </w:rPr>
        <w:t xml:space="preserve"> </w:t>
      </w:r>
      <w:r w:rsidRPr="0011777B">
        <w:rPr>
          <w:rFonts w:ascii="PNU" w:hAnsi="PNU" w:cs="PNU" w:hint="eastAsia"/>
          <w:rtl/>
        </w:rPr>
        <w:t>العينات</w:t>
      </w:r>
      <w:r w:rsidRPr="0011777B">
        <w:rPr>
          <w:rFonts w:ascii="PNU" w:hAnsi="PNU" w:cs="PNU"/>
          <w:rtl/>
        </w:rPr>
        <w:t xml:space="preserve"> </w:t>
      </w:r>
      <w:r w:rsidRPr="0011777B">
        <w:rPr>
          <w:rFonts w:ascii="PNU" w:hAnsi="PNU" w:cs="PNU" w:hint="eastAsia"/>
          <w:rtl/>
        </w:rPr>
        <w:t>التي</w:t>
      </w:r>
      <w:r w:rsidRPr="0011777B">
        <w:rPr>
          <w:rFonts w:ascii="PNU" w:hAnsi="PNU" w:cs="PNU"/>
          <w:rtl/>
        </w:rPr>
        <w:t xml:space="preserve"> </w:t>
      </w:r>
      <w:r w:rsidRPr="0011777B">
        <w:rPr>
          <w:rFonts w:ascii="PNU" w:hAnsi="PNU" w:cs="PNU" w:hint="eastAsia"/>
          <w:rtl/>
        </w:rPr>
        <w:t>سيتم</w:t>
      </w:r>
      <w:r w:rsidRPr="0011777B">
        <w:rPr>
          <w:rFonts w:ascii="PNU" w:hAnsi="PNU" w:cs="PNU"/>
          <w:rtl/>
        </w:rPr>
        <w:t xml:space="preserve"> </w:t>
      </w:r>
      <w:r w:rsidRPr="0011777B">
        <w:rPr>
          <w:rFonts w:ascii="PNU" w:hAnsi="PNU" w:cs="PNU" w:hint="eastAsia"/>
          <w:rtl/>
        </w:rPr>
        <w:t>طلبها</w:t>
      </w:r>
      <w:r w:rsidRPr="00F167E1">
        <w:rPr>
          <w:rFonts w:ascii="PNU" w:hAnsi="PNU" w:cs="PNU" w:hint="cs"/>
          <w:rtl/>
        </w:rPr>
        <w:t xml:space="preserve">. </w:t>
      </w:r>
    </w:p>
    <w:p w14:paraId="0DB2360C" w14:textId="735D35AE" w:rsidR="00A55A9C" w:rsidRPr="00A55A9C" w:rsidRDefault="00A55A9C" w:rsidP="00A55A9C">
      <w:pPr>
        <w:numPr>
          <w:ilvl w:val="0"/>
          <w:numId w:val="1"/>
        </w:numPr>
        <w:bidi/>
        <w:contextualSpacing/>
        <w:rPr>
          <w:rFonts w:ascii="PNU" w:hAnsi="PNU" w:cs="PNU"/>
        </w:rPr>
      </w:pPr>
      <w:r w:rsidRPr="005A5D1E">
        <w:rPr>
          <w:rFonts w:cs="PNU" w:hint="cs"/>
          <w:rtl/>
          <w:lang w:val="en-GB"/>
        </w:rPr>
        <w:t xml:space="preserve">أن تكون الأصناف ضمن احتياج المقررات ولا يتم تخزينها </w:t>
      </w:r>
      <w:proofErr w:type="gramStart"/>
      <w:r w:rsidRPr="005A5D1E">
        <w:rPr>
          <w:rFonts w:cs="PNU" w:hint="cs"/>
          <w:rtl/>
          <w:lang w:val="en-GB"/>
        </w:rPr>
        <w:t xml:space="preserve">بالمستودعات </w:t>
      </w:r>
      <w:r w:rsidRPr="005A5D1E">
        <w:rPr>
          <w:rFonts w:ascii="Cambria" w:hAnsi="Cambria" w:cs="Cambria" w:hint="cs"/>
          <w:rtl/>
          <w:lang w:val="en-GB"/>
        </w:rPr>
        <w:t> </w:t>
      </w:r>
      <w:r w:rsidRPr="005A5D1E">
        <w:rPr>
          <w:rFonts w:cs="PNU" w:hint="cs"/>
          <w:rtl/>
          <w:lang w:val="en-GB"/>
        </w:rPr>
        <w:t>وسيتم</w:t>
      </w:r>
      <w:proofErr w:type="gramEnd"/>
      <w:r w:rsidRPr="005A5D1E">
        <w:rPr>
          <w:rFonts w:cs="PNU" w:hint="cs"/>
          <w:rtl/>
          <w:lang w:val="en-GB"/>
        </w:rPr>
        <w:t xml:space="preserve"> تغذية مستودعات الجهات بها للصرف</w:t>
      </w:r>
      <w:r w:rsidRPr="005A5D1E">
        <w:rPr>
          <w:rFonts w:asciiTheme="minorHAnsi" w:eastAsia="Calibri" w:hAnsiTheme="minorHAnsi" w:cs="PNU Medium"/>
          <w:color w:val="007580"/>
        </w:rPr>
        <w:t xml:space="preserve"> </w:t>
      </w:r>
    </w:p>
    <w:p w14:paraId="23E3D05D" w14:textId="3213E114" w:rsidR="00A55A9C" w:rsidRDefault="00A55A9C" w:rsidP="00A55A9C">
      <w:pPr>
        <w:bidi/>
        <w:rPr>
          <w:rFonts w:ascii="PNU Medium" w:eastAsia="Calibri" w:hAnsi="PNU Medium" w:cs="PNU Medium"/>
          <w:color w:val="000000" w:themeColor="text1"/>
        </w:rPr>
      </w:pPr>
    </w:p>
    <w:p w14:paraId="3FAE8266" w14:textId="24CD5D7F" w:rsidR="00807B1E" w:rsidRDefault="00807B1E" w:rsidP="00807B1E">
      <w:pPr>
        <w:bidi/>
        <w:rPr>
          <w:rFonts w:ascii="PNU Medium" w:eastAsia="Calibri" w:hAnsi="PNU Medium" w:cs="PNU Medium"/>
          <w:color w:val="000000" w:themeColor="text1"/>
        </w:rPr>
      </w:pPr>
    </w:p>
    <w:p w14:paraId="75888DD3" w14:textId="12B5DCCE" w:rsidR="00807B1E" w:rsidRDefault="00807B1E" w:rsidP="00807B1E">
      <w:pPr>
        <w:bidi/>
        <w:rPr>
          <w:rFonts w:ascii="PNU Medium" w:eastAsia="Calibri" w:hAnsi="PNU Medium" w:cs="PNU Medium"/>
          <w:color w:val="000000" w:themeColor="text1"/>
        </w:rPr>
      </w:pPr>
    </w:p>
    <w:p w14:paraId="65E475C5" w14:textId="0886E37B" w:rsidR="00807B1E" w:rsidRDefault="00807B1E" w:rsidP="00807B1E">
      <w:pPr>
        <w:bidi/>
        <w:rPr>
          <w:rFonts w:ascii="PNU Medium" w:eastAsia="Calibri" w:hAnsi="PNU Medium" w:cs="PNU Medium"/>
          <w:color w:val="000000" w:themeColor="text1"/>
        </w:rPr>
      </w:pPr>
    </w:p>
    <w:p w14:paraId="39D1A227" w14:textId="3A467C0C" w:rsidR="00807B1E" w:rsidRDefault="00807B1E" w:rsidP="00807B1E">
      <w:pPr>
        <w:bidi/>
        <w:rPr>
          <w:rFonts w:ascii="PNU Medium" w:eastAsia="Calibri" w:hAnsi="PNU Medium" w:cs="PNU Medium"/>
          <w:color w:val="000000" w:themeColor="text1"/>
        </w:rPr>
      </w:pPr>
    </w:p>
    <w:p w14:paraId="3D11B5F2" w14:textId="6B7DD9BB" w:rsidR="00807B1E" w:rsidRDefault="00807B1E" w:rsidP="00807B1E">
      <w:pPr>
        <w:bidi/>
        <w:rPr>
          <w:rFonts w:ascii="PNU Medium" w:eastAsia="Calibri" w:hAnsi="PNU Medium" w:cs="PNU Medium"/>
          <w:color w:val="000000" w:themeColor="text1"/>
        </w:rPr>
      </w:pPr>
    </w:p>
    <w:p w14:paraId="5616CC73" w14:textId="43AE38CF" w:rsidR="00807B1E" w:rsidRDefault="00807B1E" w:rsidP="00807B1E">
      <w:pPr>
        <w:bidi/>
        <w:rPr>
          <w:rFonts w:ascii="PNU Medium" w:eastAsia="Calibri" w:hAnsi="PNU Medium" w:cs="PNU Medium"/>
          <w:color w:val="000000" w:themeColor="text1"/>
        </w:rPr>
      </w:pPr>
    </w:p>
    <w:p w14:paraId="0DC63FA9" w14:textId="77777777" w:rsidR="00807B1E" w:rsidRDefault="00807B1E" w:rsidP="00807B1E">
      <w:pPr>
        <w:bidi/>
        <w:rPr>
          <w:rFonts w:ascii="PNU Medium" w:eastAsia="Calibri" w:hAnsi="PNU Medium" w:cs="PNU Medium"/>
          <w:color w:val="000000" w:themeColor="text1"/>
          <w:rtl/>
        </w:rPr>
      </w:pPr>
    </w:p>
    <w:p w14:paraId="232A5C32" w14:textId="175BA69F" w:rsidR="00A55A9C" w:rsidRPr="00807B1E" w:rsidRDefault="00A55A9C" w:rsidP="00807B1E">
      <w:pPr>
        <w:bidi/>
        <w:rPr>
          <w:rFonts w:ascii="PNU Medium" w:eastAsia="Calibri" w:hAnsi="PNU Medium" w:cs="PNU Medium"/>
          <w:color w:val="007580"/>
        </w:rPr>
      </w:pPr>
      <w:r w:rsidRPr="00A55A9C">
        <w:rPr>
          <w:rFonts w:ascii="PNU Medium" w:eastAsia="Calibri" w:hAnsi="PNU Medium" w:cs="PNU Medium" w:hint="cs"/>
          <w:color w:val="000000" w:themeColor="text1"/>
          <w:rtl/>
        </w:rPr>
        <w:t xml:space="preserve">أ - تفاصيل نطاق المشروع: </w:t>
      </w:r>
      <w:r w:rsidRPr="00A55A9C">
        <w:rPr>
          <w:rFonts w:ascii="PNU Medium" w:eastAsia="Calibri" w:hAnsi="PNU Medium" w:cs="PNU Medium" w:hint="cs"/>
          <w:noProof/>
          <w:color w:val="A6A6A6"/>
          <w:sz w:val="20"/>
          <w:szCs w:val="20"/>
          <w:rtl/>
        </w:rPr>
        <w:t>يعباء هذالجزء أولا   ثم يرسل الى وكالة الجامعة للشؤون التعليمية وحدة المعامل والتجهيزات .</w:t>
      </w:r>
    </w:p>
    <w:p w14:paraId="22E2A981" w14:textId="77777777" w:rsidR="00A55A9C" w:rsidRPr="00A55A9C" w:rsidRDefault="00A55A9C" w:rsidP="00A55A9C">
      <w:pPr>
        <w:ind w:left="720"/>
        <w:jc w:val="right"/>
        <w:rPr>
          <w:rFonts w:ascii="PNU Medium" w:eastAsia="Calibri" w:hAnsi="PNU Medium" w:cs="PNU Medium"/>
          <w:color w:val="05A882"/>
          <w:rtl/>
        </w:rPr>
      </w:pPr>
      <w:r w:rsidRPr="00A55A9C">
        <w:rPr>
          <w:rFonts w:ascii="PNU Medium" w:eastAsia="Calibri" w:hAnsi="PNU Medium" w:cs="PNU Medium" w:hint="cs"/>
          <w:color w:val="05A882"/>
          <w:rtl/>
        </w:rPr>
        <w:t xml:space="preserve">ا. تفاصيل التجهيزات والأدوات للطلب </w:t>
      </w:r>
    </w:p>
    <w:p w14:paraId="259F15FC" w14:textId="77777777" w:rsidR="00A55A9C" w:rsidRPr="00A55A9C" w:rsidRDefault="00A55A9C" w:rsidP="00A55A9C">
      <w:pPr>
        <w:pStyle w:val="ListParagraph"/>
        <w:bidi/>
        <w:rPr>
          <w:rFonts w:ascii="PNU Medium" w:eastAsia="Calibri" w:hAnsi="PNU Medium" w:cs="PNU Medium"/>
          <w:color w:val="007580"/>
          <w:rtl/>
        </w:rPr>
      </w:pPr>
    </w:p>
    <w:tbl>
      <w:tblPr>
        <w:tblStyle w:val="-11"/>
        <w:bidiVisual/>
        <w:tblW w:w="14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2588"/>
        <w:gridCol w:w="2626"/>
        <w:gridCol w:w="3119"/>
        <w:gridCol w:w="3054"/>
        <w:gridCol w:w="19"/>
        <w:gridCol w:w="1179"/>
        <w:gridCol w:w="1552"/>
      </w:tblGrid>
      <w:tr w:rsidR="00A55A9C" w:rsidRPr="000B64A3" w14:paraId="1C76A229" w14:textId="77777777" w:rsidTr="00A55A9C">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4C1ADC7" w14:textId="77777777" w:rsidR="00A55A9C" w:rsidRPr="000B64A3" w:rsidRDefault="00A55A9C" w:rsidP="00A35461">
            <w:pPr>
              <w:bidi/>
              <w:jc w:val="center"/>
              <w:rPr>
                <w:rFonts w:ascii="PNU" w:eastAsia="Calibri" w:hAnsi="PNU" w:cs="PNU"/>
                <w:color w:val="007580"/>
              </w:rPr>
            </w:pPr>
            <w:r w:rsidRPr="000B64A3">
              <w:rPr>
                <w:rFonts w:ascii="PNU" w:eastAsia="Calibri" w:hAnsi="PNU" w:cs="PNU" w:hint="cs"/>
                <w:color w:val="007580"/>
                <w:rtl/>
              </w:rPr>
              <w:t>م</w:t>
            </w:r>
          </w:p>
        </w:tc>
        <w:tc>
          <w:tcPr>
            <w:tcW w:w="258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534AA99" w14:textId="77777777" w:rsidR="00A55A9C" w:rsidRPr="000B64A3"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w:eastAsia="Calibri" w:hAnsi="PNU" w:cs="PNU"/>
                <w:color w:val="007580"/>
              </w:rPr>
            </w:pPr>
            <w:r w:rsidRPr="000B64A3">
              <w:rPr>
                <w:rFonts w:ascii="PNU" w:eastAsia="Calibri" w:hAnsi="PNU" w:cs="PNU" w:hint="cs"/>
                <w:color w:val="007580"/>
                <w:rtl/>
              </w:rPr>
              <w:t>الاحتياجات المطلوبة</w:t>
            </w:r>
          </w:p>
        </w:tc>
        <w:tc>
          <w:tcPr>
            <w:tcW w:w="5745"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0817A70" w14:textId="77777777" w:rsidR="00A55A9C" w:rsidRPr="000B64A3"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w:eastAsia="Calibri" w:hAnsi="PNU" w:cs="PNU"/>
                <w:color w:val="007580"/>
              </w:rPr>
            </w:pPr>
            <w:r w:rsidRPr="000B64A3">
              <w:rPr>
                <w:rFonts w:ascii="PNU" w:eastAsia="Calibri" w:hAnsi="PNU" w:cs="PNU" w:hint="cs"/>
                <w:color w:val="007580"/>
                <w:rtl/>
              </w:rPr>
              <w:t>المواصفات الفنية</w:t>
            </w:r>
            <w:r>
              <w:rPr>
                <w:rFonts w:ascii="PNU" w:eastAsia="Calibri" w:hAnsi="PNU" w:cs="PNU" w:hint="cs"/>
                <w:color w:val="007580"/>
                <w:rtl/>
              </w:rPr>
              <w:t xml:space="preserve"> </w:t>
            </w:r>
          </w:p>
        </w:tc>
        <w:tc>
          <w:tcPr>
            <w:tcW w:w="4252"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242DFC5" w14:textId="77777777" w:rsidR="00A55A9C" w:rsidRPr="000B64A3"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w:eastAsia="Calibri" w:hAnsi="PNU" w:cs="PNU"/>
                <w:color w:val="007580"/>
              </w:rPr>
            </w:pPr>
            <w:r w:rsidRPr="000B64A3">
              <w:rPr>
                <w:rFonts w:ascii="PNU" w:eastAsia="Calibri" w:hAnsi="PNU" w:cs="PNU" w:hint="cs"/>
                <w:color w:val="007580"/>
                <w:rtl/>
              </w:rPr>
              <w:t>العدد</w:t>
            </w:r>
          </w:p>
        </w:tc>
        <w:tc>
          <w:tcPr>
            <w:tcW w:w="155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A8F7489" w14:textId="77777777" w:rsidR="00A55A9C" w:rsidRPr="000B64A3"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w:eastAsia="Calibri" w:hAnsi="PNU" w:cs="PNU"/>
                <w:color w:val="007580"/>
                <w:rtl/>
              </w:rPr>
            </w:pPr>
            <w:r w:rsidRPr="000B64A3">
              <w:rPr>
                <w:rFonts w:ascii="PNU" w:eastAsia="Calibri" w:hAnsi="PNU" w:cs="PNU" w:hint="cs"/>
                <w:color w:val="007580"/>
                <w:rtl/>
              </w:rPr>
              <w:t>ملاحظات</w:t>
            </w:r>
          </w:p>
        </w:tc>
      </w:tr>
      <w:tr w:rsidR="00A55A9C" w:rsidRPr="000B64A3" w14:paraId="550714E6"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0E37B213" w14:textId="77777777" w:rsidR="00A55A9C" w:rsidRPr="000B64A3" w:rsidRDefault="00A55A9C" w:rsidP="00A55A9C">
            <w:pPr>
              <w:pStyle w:val="ListParagraph"/>
              <w:numPr>
                <w:ilvl w:val="0"/>
                <w:numId w:val="2"/>
              </w:numPr>
              <w:bidi/>
              <w:jc w:val="center"/>
              <w:rPr>
                <w:rFonts w:ascii="PNU" w:hAnsi="PNU" w:cs="PNU"/>
                <w:noProof/>
                <w:color w:val="000000" w:themeColor="text1"/>
                <w:rtl/>
              </w:rPr>
            </w:pPr>
            <w:r w:rsidRPr="000B64A3">
              <w:rPr>
                <w:rFonts w:ascii="PNU" w:hAnsi="PNU" w:cs="PNU" w:hint="cs"/>
                <w:noProof/>
                <w:color w:val="000000" w:themeColor="text1"/>
                <w:rtl/>
              </w:rPr>
              <w:t>الأثاث المعملي</w:t>
            </w:r>
            <w:r>
              <w:rPr>
                <w:rFonts w:ascii="PNU" w:hAnsi="PNU" w:cs="PNU" w:hint="cs"/>
                <w:noProof/>
                <w:color w:val="000000" w:themeColor="text1"/>
                <w:rtl/>
              </w:rPr>
              <w:t xml:space="preserve"> </w:t>
            </w:r>
          </w:p>
        </w:tc>
        <w:tc>
          <w:tcPr>
            <w:tcW w:w="15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9B738B4" w14:textId="77777777" w:rsidR="00A55A9C" w:rsidRPr="000B64A3" w:rsidRDefault="00A55A9C" w:rsidP="00A35461">
            <w:pPr>
              <w:bidi/>
              <w:ind w:left="360"/>
              <w:jc w:val="center"/>
              <w:cnfStyle w:val="000000100000" w:firstRow="0" w:lastRow="0" w:firstColumn="0" w:lastColumn="0" w:oddVBand="0" w:evenVBand="0" w:oddHBand="1" w:evenHBand="0" w:firstRowFirstColumn="0" w:firstRowLastColumn="0" w:lastRowFirstColumn="0" w:lastRowLastColumn="0"/>
              <w:rPr>
                <w:rFonts w:ascii="PNU" w:hAnsi="PNU" w:cs="PNU"/>
                <w:noProof/>
                <w:color w:val="000000" w:themeColor="text1"/>
                <w:rtl/>
              </w:rPr>
            </w:pPr>
          </w:p>
        </w:tc>
      </w:tr>
      <w:tr w:rsidR="00A55A9C" w:rsidRPr="000B64A3" w14:paraId="5CB256C2"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B9AEA6" w14:textId="7AAE719B" w:rsidR="00A55A9C" w:rsidRPr="009B7DFD" w:rsidRDefault="00A55A9C" w:rsidP="00A35461">
            <w:pPr>
              <w:bidi/>
              <w:jc w:val="center"/>
              <w:rPr>
                <w:rFonts w:ascii="PNU" w:eastAsia="Calibri" w:hAnsi="PNU" w:cs="PNU"/>
                <w:b w:val="0"/>
                <w:bCs w:val="0"/>
                <w:color w:val="2E74B5" w:themeColor="accent5" w:themeShade="BF"/>
                <w:rtl/>
              </w:rPr>
            </w:pPr>
            <w:r>
              <w:rPr>
                <w:rFonts w:ascii="PNU" w:eastAsia="Calibri" w:hAnsi="PNU" w:cs="PNU"/>
                <w:b w:val="0"/>
                <w:bCs w:val="0"/>
                <w:color w:val="2E74B5" w:themeColor="accent5" w:themeShade="BF"/>
              </w:rPr>
              <w:t>1</w:t>
            </w:r>
          </w:p>
        </w:tc>
        <w:tc>
          <w:tcPr>
            <w:tcW w:w="25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6DC9C7" w14:textId="77777777" w:rsidR="00A55A9C" w:rsidRPr="009B7DFD" w:rsidRDefault="00A55A9C" w:rsidP="00A35461">
            <w:pPr>
              <w:bidi/>
              <w:cnfStyle w:val="000000010000" w:firstRow="0" w:lastRow="0" w:firstColumn="0" w:lastColumn="0" w:oddVBand="0" w:evenVBand="0" w:oddHBand="0" w:evenHBand="1" w:firstRowFirstColumn="0" w:firstRowLastColumn="0" w:lastRowFirstColumn="0" w:lastRowLastColumn="0"/>
              <w:rPr>
                <w:rFonts w:ascii="PNU" w:eastAsia="Calibri" w:hAnsi="PNU" w:cs="PNU"/>
                <w:color w:val="2E74B5" w:themeColor="accent5" w:themeShade="BF"/>
                <w:rtl/>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27E2CF54" w14:textId="77777777" w:rsidR="00A55A9C" w:rsidRPr="009B7D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color w:val="2E74B5" w:themeColor="accent5" w:themeShade="BF"/>
                <w:rtl/>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4338A30E" w14:textId="77777777" w:rsidR="00A55A9C" w:rsidRPr="009B7D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tl/>
              </w:rPr>
            </w:pPr>
          </w:p>
        </w:tc>
        <w:tc>
          <w:tcPr>
            <w:tcW w:w="1552" w:type="dxa"/>
            <w:tcBorders>
              <w:top w:val="none" w:sz="0" w:space="0" w:color="auto"/>
              <w:left w:val="none" w:sz="0" w:space="0" w:color="auto"/>
              <w:bottom w:val="none" w:sz="0" w:space="0" w:color="auto"/>
              <w:right w:val="none" w:sz="0" w:space="0" w:color="auto"/>
            </w:tcBorders>
            <w:shd w:val="clear" w:color="auto" w:fill="FFFFFF" w:themeFill="background1"/>
          </w:tcPr>
          <w:p w14:paraId="6ED42C3F"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sz w:val="20"/>
                <w:szCs w:val="20"/>
                <w:rtl/>
              </w:rPr>
            </w:pPr>
          </w:p>
        </w:tc>
      </w:tr>
      <w:tr w:rsidR="00A55A9C" w:rsidRPr="000B64A3" w14:paraId="3513F45F"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0B743A4" w14:textId="43044171" w:rsidR="00A55A9C" w:rsidRPr="009B7DFD" w:rsidRDefault="00A55A9C" w:rsidP="00A35461">
            <w:pPr>
              <w:bidi/>
              <w:jc w:val="center"/>
              <w:rPr>
                <w:rFonts w:ascii="PNU" w:eastAsia="Calibri" w:hAnsi="PNU" w:cs="PNU"/>
                <w:b w:val="0"/>
                <w:bCs w:val="0"/>
                <w:color w:val="2E74B5" w:themeColor="accent5" w:themeShade="BF"/>
                <w:rtl/>
              </w:rPr>
            </w:pPr>
            <w:r>
              <w:rPr>
                <w:rFonts w:ascii="PNU" w:eastAsia="Calibri" w:hAnsi="PNU" w:cs="PNU"/>
                <w:b w:val="0"/>
                <w:bCs w:val="0"/>
                <w:color w:val="2E74B5" w:themeColor="accent5" w:themeShade="BF"/>
              </w:rPr>
              <w:t>2</w:t>
            </w:r>
          </w:p>
        </w:tc>
        <w:tc>
          <w:tcPr>
            <w:tcW w:w="25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1AACB62" w14:textId="77777777" w:rsidR="00A55A9C" w:rsidRPr="009B7DFD" w:rsidRDefault="00A55A9C" w:rsidP="00A35461">
            <w:pPr>
              <w:bidi/>
              <w:cnfStyle w:val="000000100000" w:firstRow="0" w:lastRow="0" w:firstColumn="0" w:lastColumn="0" w:oddVBand="0" w:evenVBand="0" w:oddHBand="1" w:evenHBand="0" w:firstRowFirstColumn="0" w:firstRowLastColumn="0" w:lastRowFirstColumn="0" w:lastRowLastColumn="0"/>
              <w:rPr>
                <w:rFonts w:ascii="PNU" w:eastAsia="Calibri" w:hAnsi="PNU" w:cs="PNU"/>
                <w:color w:val="2E74B5" w:themeColor="accent5" w:themeShade="BF"/>
                <w:rtl/>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496285"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color w:val="2E74B5" w:themeColor="accent5" w:themeShade="BF"/>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3A553BB8"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Pr>
            </w:pPr>
          </w:p>
        </w:tc>
        <w:tc>
          <w:tcPr>
            <w:tcW w:w="1552" w:type="dxa"/>
            <w:tcBorders>
              <w:top w:val="none" w:sz="0" w:space="0" w:color="auto"/>
              <w:left w:val="none" w:sz="0" w:space="0" w:color="auto"/>
              <w:bottom w:val="none" w:sz="0" w:space="0" w:color="auto"/>
              <w:right w:val="none" w:sz="0" w:space="0" w:color="auto"/>
            </w:tcBorders>
            <w:shd w:val="clear" w:color="auto" w:fill="FFFFFF" w:themeFill="background1"/>
          </w:tcPr>
          <w:p w14:paraId="72E0CC8B"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Pr>
            </w:pPr>
          </w:p>
        </w:tc>
      </w:tr>
      <w:tr w:rsidR="00A55A9C" w:rsidRPr="000B64A3" w14:paraId="5CC12108"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992AE5C" w14:textId="77777777" w:rsidR="00A55A9C" w:rsidRPr="000B64A3" w:rsidRDefault="00A55A9C" w:rsidP="00A55A9C">
            <w:pPr>
              <w:pStyle w:val="ListParagraph"/>
              <w:numPr>
                <w:ilvl w:val="0"/>
                <w:numId w:val="2"/>
              </w:numPr>
              <w:bidi/>
              <w:jc w:val="center"/>
              <w:rPr>
                <w:rFonts w:ascii="PNU" w:hAnsi="PNU" w:cs="PNU"/>
                <w:noProof/>
                <w:color w:val="000000" w:themeColor="text1"/>
                <w:rtl/>
              </w:rPr>
            </w:pPr>
            <w:r w:rsidRPr="000B64A3">
              <w:rPr>
                <w:rFonts w:ascii="PNU" w:hAnsi="PNU" w:cs="PNU" w:hint="cs"/>
                <w:noProof/>
                <w:color w:val="000000" w:themeColor="text1"/>
                <w:rtl/>
              </w:rPr>
              <w:t>الأجهزة  العلمية والأدوات</w:t>
            </w:r>
          </w:p>
        </w:tc>
        <w:tc>
          <w:tcPr>
            <w:tcW w:w="15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B37F50F" w14:textId="77777777" w:rsidR="00A55A9C" w:rsidRPr="000B64A3" w:rsidRDefault="00A55A9C" w:rsidP="00A35461">
            <w:pPr>
              <w:bidi/>
              <w:ind w:left="360"/>
              <w:jc w:val="center"/>
              <w:cnfStyle w:val="000000010000" w:firstRow="0" w:lastRow="0" w:firstColumn="0" w:lastColumn="0" w:oddVBand="0" w:evenVBand="0" w:oddHBand="0" w:evenHBand="1" w:firstRowFirstColumn="0" w:firstRowLastColumn="0" w:lastRowFirstColumn="0" w:lastRowLastColumn="0"/>
              <w:rPr>
                <w:rFonts w:ascii="PNU" w:hAnsi="PNU" w:cs="PNU"/>
                <w:noProof/>
                <w:color w:val="000000" w:themeColor="text1"/>
                <w:rtl/>
              </w:rPr>
            </w:pPr>
          </w:p>
        </w:tc>
      </w:tr>
      <w:tr w:rsidR="00A55A9C" w:rsidRPr="000B64A3" w14:paraId="4E2E8A47" w14:textId="77777777" w:rsidTr="00A55A9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8" w:type="dxa"/>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781D0EFD" w14:textId="77777777" w:rsidR="00A55A9C" w:rsidRPr="00C72FA6" w:rsidRDefault="00A55A9C" w:rsidP="00A35461">
            <w:pPr>
              <w:bidi/>
              <w:jc w:val="center"/>
              <w:rPr>
                <w:rFonts w:asciiTheme="majorBidi" w:eastAsia="Calibri" w:hAnsiTheme="majorBidi" w:cstheme="majorBidi"/>
                <w:b w:val="0"/>
                <w:bCs w:val="0"/>
                <w:sz w:val="20"/>
                <w:szCs w:val="20"/>
              </w:rPr>
            </w:pPr>
            <w:r w:rsidRPr="00C72FA6">
              <w:rPr>
                <w:rFonts w:asciiTheme="majorBidi" w:eastAsia="Calibri" w:hAnsiTheme="majorBidi" w:cstheme="majorBidi"/>
                <w:b w:val="0"/>
                <w:bCs w:val="0"/>
                <w:sz w:val="20"/>
                <w:szCs w:val="20"/>
                <w:rtl/>
              </w:rPr>
              <w:t>1</w:t>
            </w:r>
          </w:p>
        </w:tc>
        <w:tc>
          <w:tcPr>
            <w:tcW w:w="2588"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0DD4ED02" w14:textId="77777777" w:rsidR="00A55A9C" w:rsidRPr="00F51FF2" w:rsidRDefault="00A55A9C" w:rsidP="00A3546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E74B5" w:themeColor="accent5" w:themeShade="BF"/>
                <w:sz w:val="18"/>
                <w:szCs w:val="18"/>
                <w:rtl/>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952B30" w14:textId="77777777" w:rsidR="00A55A9C" w:rsidRPr="0037262C" w:rsidRDefault="00A55A9C" w:rsidP="00A3546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A69286" w14:textId="77777777" w:rsidR="00A55A9C" w:rsidRPr="0037262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tl/>
              </w:rPr>
            </w:pPr>
          </w:p>
        </w:tc>
        <w:tc>
          <w:tcPr>
            <w:tcW w:w="1552" w:type="dxa"/>
            <w:vMerge w:val="restart"/>
            <w:tcBorders>
              <w:top w:val="none" w:sz="0" w:space="0" w:color="auto"/>
              <w:left w:val="none" w:sz="0" w:space="0" w:color="auto"/>
              <w:bottom w:val="none" w:sz="0" w:space="0" w:color="auto"/>
              <w:right w:val="none" w:sz="0" w:space="0" w:color="auto"/>
            </w:tcBorders>
            <w:shd w:val="clear" w:color="auto" w:fill="auto"/>
            <w:vAlign w:val="bottom"/>
          </w:tcPr>
          <w:p w14:paraId="2E500076"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tl/>
              </w:rPr>
            </w:pPr>
          </w:p>
        </w:tc>
      </w:tr>
      <w:tr w:rsidR="00A55A9C" w:rsidRPr="000B64A3" w14:paraId="782E3529" w14:textId="77777777" w:rsidTr="00A55A9C">
        <w:trPr>
          <w:cnfStyle w:val="000000010000" w:firstRow="0" w:lastRow="0" w:firstColumn="0" w:lastColumn="0" w:oddVBand="0" w:evenVBand="0" w:oddHBand="0" w:evenHBand="1"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28"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7BB6B5" w14:textId="77777777" w:rsidR="00A55A9C" w:rsidRPr="00C72FA6" w:rsidRDefault="00A55A9C" w:rsidP="00A35461">
            <w:pPr>
              <w:bidi/>
              <w:jc w:val="center"/>
              <w:rPr>
                <w:rFonts w:asciiTheme="majorBidi" w:eastAsia="Calibri" w:hAnsiTheme="majorBidi" w:cstheme="majorBidi"/>
                <w:sz w:val="20"/>
                <w:szCs w:val="20"/>
                <w:rtl/>
              </w:rPr>
            </w:pPr>
          </w:p>
        </w:tc>
        <w:tc>
          <w:tcPr>
            <w:tcW w:w="2588" w:type="dxa"/>
            <w:vMerge/>
            <w:tcBorders>
              <w:top w:val="none" w:sz="0" w:space="0" w:color="auto"/>
              <w:left w:val="none" w:sz="0" w:space="0" w:color="auto"/>
              <w:bottom w:val="none" w:sz="0" w:space="0" w:color="auto"/>
              <w:right w:val="none" w:sz="0" w:space="0" w:color="auto"/>
            </w:tcBorders>
            <w:shd w:val="clear" w:color="auto" w:fill="auto"/>
            <w:vAlign w:val="center"/>
          </w:tcPr>
          <w:p w14:paraId="271D33B1" w14:textId="77777777" w:rsidR="00A55A9C" w:rsidRPr="00F51FF2" w:rsidRDefault="00A55A9C" w:rsidP="00A35461">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54E365" w14:textId="77777777" w:rsidR="00A55A9C" w:rsidRDefault="00A55A9C" w:rsidP="00A35461">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A46838" w14:textId="77777777" w:rsidR="00A55A9C" w:rsidRPr="0037262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Pr>
            </w:pPr>
          </w:p>
        </w:tc>
        <w:tc>
          <w:tcPr>
            <w:tcW w:w="1552" w:type="dxa"/>
            <w:vMerge/>
            <w:tcBorders>
              <w:top w:val="none" w:sz="0" w:space="0" w:color="auto"/>
              <w:left w:val="none" w:sz="0" w:space="0" w:color="auto"/>
              <w:bottom w:val="none" w:sz="0" w:space="0" w:color="auto"/>
              <w:right w:val="none" w:sz="0" w:space="0" w:color="auto"/>
            </w:tcBorders>
            <w:shd w:val="clear" w:color="auto" w:fill="auto"/>
            <w:vAlign w:val="bottom"/>
          </w:tcPr>
          <w:p w14:paraId="3B3EED9B" w14:textId="77777777" w:rsidR="00A55A9C" w:rsidRPr="009B7D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tl/>
              </w:rPr>
            </w:pPr>
          </w:p>
        </w:tc>
      </w:tr>
      <w:tr w:rsidR="00A55A9C" w:rsidRPr="000B64A3" w14:paraId="220F78DB" w14:textId="77777777" w:rsidTr="00A55A9C">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428"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1FBA6EA4" w14:textId="77777777" w:rsidR="00A55A9C" w:rsidRPr="00C72FA6" w:rsidRDefault="00A55A9C" w:rsidP="00A35461">
            <w:pPr>
              <w:bidi/>
              <w:jc w:val="center"/>
              <w:rPr>
                <w:rFonts w:asciiTheme="majorBidi" w:eastAsia="Calibri" w:hAnsiTheme="majorBidi" w:cstheme="majorBidi"/>
                <w:sz w:val="20"/>
                <w:szCs w:val="20"/>
                <w:rtl/>
              </w:rPr>
            </w:pPr>
          </w:p>
        </w:tc>
        <w:tc>
          <w:tcPr>
            <w:tcW w:w="2588" w:type="dxa"/>
            <w:vMerge/>
            <w:tcBorders>
              <w:top w:val="none" w:sz="0" w:space="0" w:color="auto"/>
              <w:left w:val="none" w:sz="0" w:space="0" w:color="auto"/>
              <w:bottom w:val="none" w:sz="0" w:space="0" w:color="auto"/>
              <w:right w:val="none" w:sz="0" w:space="0" w:color="auto"/>
            </w:tcBorders>
            <w:shd w:val="clear" w:color="auto" w:fill="auto"/>
            <w:vAlign w:val="center"/>
          </w:tcPr>
          <w:p w14:paraId="4E335016" w14:textId="77777777" w:rsidR="00A55A9C" w:rsidRPr="00F51FF2" w:rsidRDefault="00A55A9C" w:rsidP="00A3546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9432E9" w14:textId="77777777" w:rsidR="00A55A9C" w:rsidRDefault="00A55A9C" w:rsidP="00A3546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71E318" w14:textId="77777777" w:rsidR="00A55A9C" w:rsidRPr="0037262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Pr>
            </w:pPr>
          </w:p>
        </w:tc>
        <w:tc>
          <w:tcPr>
            <w:tcW w:w="1552"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2521F061"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tl/>
              </w:rPr>
            </w:pPr>
          </w:p>
        </w:tc>
      </w:tr>
      <w:tr w:rsidR="00A55A9C" w:rsidRPr="000B64A3" w14:paraId="166AC313" w14:textId="77777777" w:rsidTr="00A55A9C">
        <w:trPr>
          <w:cnfStyle w:val="000000010000" w:firstRow="0" w:lastRow="0" w:firstColumn="0" w:lastColumn="0" w:oddVBand="0" w:evenVBand="0" w:oddHBand="0" w:evenHBand="1"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428" w:type="dxa"/>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9C2534" w14:textId="77777777" w:rsidR="00A55A9C" w:rsidRPr="00C72FA6" w:rsidRDefault="00A55A9C" w:rsidP="00A35461">
            <w:pPr>
              <w:bidi/>
              <w:jc w:val="center"/>
              <w:rPr>
                <w:rFonts w:asciiTheme="majorBidi" w:eastAsia="Calibri" w:hAnsiTheme="majorBidi" w:cstheme="majorBidi"/>
                <w:b w:val="0"/>
                <w:bCs w:val="0"/>
                <w:sz w:val="20"/>
                <w:szCs w:val="20"/>
              </w:rPr>
            </w:pPr>
            <w:r w:rsidRPr="00C72FA6">
              <w:rPr>
                <w:rFonts w:asciiTheme="majorBidi" w:eastAsia="Calibri" w:hAnsiTheme="majorBidi" w:cstheme="majorBidi"/>
                <w:b w:val="0"/>
                <w:bCs w:val="0"/>
                <w:sz w:val="20"/>
                <w:szCs w:val="20"/>
              </w:rPr>
              <w:t>2</w:t>
            </w:r>
          </w:p>
        </w:tc>
        <w:tc>
          <w:tcPr>
            <w:tcW w:w="2588"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F4C05D8" w14:textId="77777777" w:rsidR="00A55A9C" w:rsidRPr="00F51FF2" w:rsidRDefault="00A55A9C" w:rsidP="00A35461">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2E74B5" w:themeColor="accent5" w:themeShade="BF"/>
                <w:sz w:val="20"/>
                <w:szCs w:val="20"/>
                <w:rtl/>
                <w:lang w:val="en-GB"/>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891406" w14:textId="77777777" w:rsidR="00A55A9C" w:rsidRPr="0037262C" w:rsidRDefault="00A55A9C" w:rsidP="00A35461">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D1FB06" w14:textId="77777777" w:rsidR="00A55A9C" w:rsidRPr="0037262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tl/>
              </w:rPr>
            </w:pPr>
          </w:p>
        </w:tc>
        <w:tc>
          <w:tcPr>
            <w:tcW w:w="1552"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981501" w14:textId="77777777" w:rsidR="00A55A9C" w:rsidRPr="009B7D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tl/>
              </w:rPr>
            </w:pPr>
          </w:p>
        </w:tc>
      </w:tr>
      <w:tr w:rsidR="00A55A9C" w:rsidRPr="000B64A3" w14:paraId="7FDE4C22" w14:textId="77777777" w:rsidTr="00A55A9C">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428"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CA5F1C" w14:textId="77777777" w:rsidR="00A55A9C" w:rsidRPr="00C72FA6" w:rsidRDefault="00A55A9C" w:rsidP="00A35461">
            <w:pPr>
              <w:bidi/>
              <w:jc w:val="center"/>
              <w:rPr>
                <w:rFonts w:asciiTheme="majorBidi" w:eastAsia="Calibri" w:hAnsiTheme="majorBidi" w:cstheme="majorBidi"/>
                <w:b w:val="0"/>
                <w:bCs w:val="0"/>
                <w:sz w:val="20"/>
                <w:szCs w:val="20"/>
              </w:rPr>
            </w:pPr>
          </w:p>
        </w:tc>
        <w:tc>
          <w:tcPr>
            <w:tcW w:w="2588" w:type="dxa"/>
            <w:vMerge/>
            <w:tcBorders>
              <w:top w:val="none" w:sz="0" w:space="0" w:color="auto"/>
              <w:left w:val="none" w:sz="0" w:space="0" w:color="auto"/>
              <w:bottom w:val="none" w:sz="0" w:space="0" w:color="auto"/>
              <w:right w:val="none" w:sz="0" w:space="0" w:color="auto"/>
            </w:tcBorders>
            <w:shd w:val="clear" w:color="auto" w:fill="auto"/>
            <w:vAlign w:val="center"/>
          </w:tcPr>
          <w:p w14:paraId="26AF7949" w14:textId="77777777" w:rsidR="00A55A9C" w:rsidRPr="00F51FF2" w:rsidRDefault="00A55A9C" w:rsidP="00A3546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CC9D44" w14:textId="77777777" w:rsidR="00A55A9C" w:rsidRDefault="00A55A9C" w:rsidP="00A3546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28BA18F0" w14:textId="77777777" w:rsidR="00A55A9C" w:rsidRPr="0037262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Pr>
            </w:pPr>
          </w:p>
        </w:tc>
        <w:tc>
          <w:tcPr>
            <w:tcW w:w="1552"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5B83DC"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tl/>
              </w:rPr>
            </w:pPr>
          </w:p>
        </w:tc>
      </w:tr>
      <w:tr w:rsidR="00A55A9C" w:rsidRPr="000B64A3" w14:paraId="0601F84A" w14:textId="77777777" w:rsidTr="00A55A9C">
        <w:trPr>
          <w:cnfStyle w:val="000000010000" w:firstRow="0" w:lastRow="0" w:firstColumn="0" w:lastColumn="0" w:oddVBand="0" w:evenVBand="0" w:oddHBand="0" w:evenHBand="1"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1BC3EB" w14:textId="77777777" w:rsidR="00A55A9C" w:rsidRPr="00C72FA6" w:rsidRDefault="00A55A9C" w:rsidP="00A35461">
            <w:pPr>
              <w:bidi/>
              <w:jc w:val="center"/>
              <w:rPr>
                <w:rFonts w:asciiTheme="majorBidi" w:eastAsia="Calibri" w:hAnsiTheme="majorBidi" w:cstheme="majorBidi"/>
                <w:b w:val="0"/>
                <w:bCs w:val="0"/>
                <w:sz w:val="20"/>
                <w:szCs w:val="20"/>
              </w:rPr>
            </w:pPr>
            <w:r w:rsidRPr="00C72FA6">
              <w:rPr>
                <w:rFonts w:asciiTheme="majorBidi" w:eastAsia="Calibri" w:hAnsiTheme="majorBidi" w:cstheme="majorBidi"/>
                <w:b w:val="0"/>
                <w:bCs w:val="0"/>
                <w:sz w:val="20"/>
                <w:szCs w:val="20"/>
              </w:rPr>
              <w:t>3</w:t>
            </w:r>
          </w:p>
        </w:tc>
        <w:tc>
          <w:tcPr>
            <w:tcW w:w="2588" w:type="dxa"/>
            <w:tcBorders>
              <w:top w:val="none" w:sz="0" w:space="0" w:color="auto"/>
              <w:left w:val="none" w:sz="0" w:space="0" w:color="auto"/>
              <w:bottom w:val="none" w:sz="0" w:space="0" w:color="auto"/>
              <w:right w:val="none" w:sz="0" w:space="0" w:color="auto"/>
            </w:tcBorders>
            <w:shd w:val="clear" w:color="auto" w:fill="auto"/>
            <w:vAlign w:val="center"/>
          </w:tcPr>
          <w:p w14:paraId="5A37C2BF" w14:textId="77777777" w:rsidR="00A55A9C" w:rsidRPr="00F51FF2" w:rsidRDefault="00A55A9C" w:rsidP="00A35461">
            <w:pPr>
              <w:pStyle w:val="ListParagraph"/>
              <w:tabs>
                <w:tab w:val="left" w:pos="313"/>
              </w:tabs>
              <w:ind w:left="29"/>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2E74B5" w:themeColor="accent5" w:themeShade="BF"/>
                <w:sz w:val="20"/>
                <w:szCs w:val="20"/>
                <w:rtl/>
              </w:rPr>
            </w:pPr>
          </w:p>
        </w:tc>
        <w:tc>
          <w:tcPr>
            <w:tcW w:w="5745" w:type="dxa"/>
            <w:gridSpan w:val="2"/>
            <w:tcBorders>
              <w:top w:val="none" w:sz="0" w:space="0" w:color="auto"/>
              <w:left w:val="none" w:sz="0" w:space="0" w:color="auto"/>
              <w:bottom w:val="none" w:sz="0" w:space="0" w:color="auto"/>
              <w:right w:val="none" w:sz="0" w:space="0" w:color="auto"/>
            </w:tcBorders>
            <w:shd w:val="clear" w:color="auto" w:fill="auto"/>
            <w:vAlign w:val="center"/>
          </w:tcPr>
          <w:p w14:paraId="2836F1F4" w14:textId="77777777" w:rsidR="00A55A9C" w:rsidRPr="009B7DFD" w:rsidRDefault="00A55A9C" w:rsidP="00A35461">
            <w:pPr>
              <w:bidi/>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PNU" w:hAnsi="PNU" w:cs="PNU"/>
                <w:color w:val="2E74B5" w:themeColor="accent5" w:themeShade="BF"/>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ECEBF0" w14:textId="77777777" w:rsidR="00A55A9C" w:rsidRPr="009B7D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tl/>
              </w:rPr>
            </w:pPr>
          </w:p>
        </w:tc>
        <w:tc>
          <w:tcPr>
            <w:tcW w:w="1552"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244F46" w14:textId="77777777" w:rsidR="00A55A9C" w:rsidRPr="009B7D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2E74B5" w:themeColor="accent5" w:themeShade="BF"/>
                <w:rtl/>
              </w:rPr>
            </w:pPr>
          </w:p>
        </w:tc>
      </w:tr>
      <w:tr w:rsidR="00A55A9C" w:rsidRPr="000B64A3" w14:paraId="58C2F3EA" w14:textId="77777777" w:rsidTr="00A55A9C">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49EE9C8" w14:textId="77777777" w:rsidR="00A55A9C" w:rsidRPr="00C72FA6" w:rsidRDefault="00A55A9C" w:rsidP="00A35461">
            <w:pPr>
              <w:bidi/>
              <w:jc w:val="center"/>
              <w:rPr>
                <w:rFonts w:asciiTheme="majorBidi" w:eastAsia="Calibri" w:hAnsiTheme="majorBidi" w:cstheme="majorBidi"/>
                <w:b w:val="0"/>
                <w:bCs w:val="0"/>
                <w:sz w:val="20"/>
                <w:szCs w:val="20"/>
              </w:rPr>
            </w:pPr>
            <w:r w:rsidRPr="00C72FA6">
              <w:rPr>
                <w:rFonts w:asciiTheme="majorBidi" w:eastAsia="Calibri" w:hAnsiTheme="majorBidi" w:cstheme="majorBidi"/>
                <w:b w:val="0"/>
                <w:bCs w:val="0"/>
                <w:sz w:val="20"/>
                <w:szCs w:val="20"/>
              </w:rPr>
              <w:t>4</w:t>
            </w:r>
          </w:p>
        </w:tc>
        <w:tc>
          <w:tcPr>
            <w:tcW w:w="2588" w:type="dxa"/>
            <w:tcBorders>
              <w:top w:val="none" w:sz="0" w:space="0" w:color="auto"/>
              <w:left w:val="none" w:sz="0" w:space="0" w:color="auto"/>
              <w:bottom w:val="none" w:sz="0" w:space="0" w:color="auto"/>
              <w:right w:val="none" w:sz="0" w:space="0" w:color="auto"/>
            </w:tcBorders>
            <w:shd w:val="clear" w:color="auto" w:fill="auto"/>
            <w:vAlign w:val="center"/>
          </w:tcPr>
          <w:p w14:paraId="2F7B484B" w14:textId="77777777" w:rsidR="00A55A9C" w:rsidRPr="00F51FF2" w:rsidRDefault="00A55A9C" w:rsidP="00A35461">
            <w:pPr>
              <w:tabs>
                <w:tab w:val="left" w:pos="311"/>
              </w:tabs>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c>
          <w:tcPr>
            <w:tcW w:w="5745" w:type="dxa"/>
            <w:gridSpan w:val="2"/>
            <w:tcBorders>
              <w:top w:val="none" w:sz="0" w:space="0" w:color="auto"/>
              <w:left w:val="none" w:sz="0" w:space="0" w:color="auto"/>
              <w:bottom w:val="none" w:sz="0" w:space="0" w:color="auto"/>
              <w:right w:val="none" w:sz="0" w:space="0" w:color="auto"/>
            </w:tcBorders>
            <w:shd w:val="clear" w:color="auto" w:fill="auto"/>
            <w:vAlign w:val="center"/>
          </w:tcPr>
          <w:p w14:paraId="27912649" w14:textId="77777777" w:rsidR="00A55A9C" w:rsidRPr="009B7DFD" w:rsidRDefault="00A55A9C" w:rsidP="00A35461">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PNU" w:hAnsi="PNU" w:cs="PNU"/>
                <w:color w:val="2E74B5" w:themeColor="accent5" w:themeShade="BF"/>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768B7A"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tl/>
              </w:rPr>
            </w:pPr>
          </w:p>
        </w:tc>
        <w:tc>
          <w:tcPr>
            <w:tcW w:w="1552"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D16957" w14:textId="77777777" w:rsidR="00A55A9C" w:rsidRPr="009B7DFD"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2E74B5" w:themeColor="accent5" w:themeShade="BF"/>
                <w:rtl/>
              </w:rPr>
            </w:pPr>
          </w:p>
        </w:tc>
      </w:tr>
      <w:tr w:rsidR="00A55A9C" w:rsidRPr="000B64A3" w14:paraId="36DD9E45"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A143285" w14:textId="77777777" w:rsidR="00A55A9C" w:rsidRPr="000B64A3" w:rsidRDefault="00A55A9C" w:rsidP="00A55A9C">
            <w:pPr>
              <w:pStyle w:val="ListParagraph"/>
              <w:numPr>
                <w:ilvl w:val="0"/>
                <w:numId w:val="2"/>
              </w:numPr>
              <w:bidi/>
              <w:jc w:val="center"/>
              <w:rPr>
                <w:rFonts w:ascii="PNU" w:hAnsi="PNU" w:cs="PNU"/>
                <w:noProof/>
                <w:color w:val="000000" w:themeColor="text1"/>
                <w:rtl/>
              </w:rPr>
            </w:pPr>
            <w:r w:rsidRPr="000B64A3">
              <w:rPr>
                <w:rFonts w:ascii="PNU" w:hAnsi="PNU" w:cs="PNU" w:hint="cs"/>
                <w:noProof/>
                <w:color w:val="000000" w:themeColor="text1"/>
                <w:rtl/>
              </w:rPr>
              <w:lastRenderedPageBreak/>
              <w:t xml:space="preserve">الأجهزة التقنية </w:t>
            </w:r>
            <w:r w:rsidRPr="000B64A3">
              <w:rPr>
                <w:rFonts w:ascii="PNU" w:hAnsi="PNU" w:cs="PNU" w:hint="cs"/>
                <w:noProof/>
                <w:color w:val="000000" w:themeColor="text1"/>
              </w:rPr>
              <w:t>Hardware</w:t>
            </w:r>
          </w:p>
        </w:tc>
        <w:tc>
          <w:tcPr>
            <w:tcW w:w="15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3E30258" w14:textId="77777777" w:rsidR="00A55A9C" w:rsidRPr="000B64A3" w:rsidRDefault="00A55A9C" w:rsidP="00A35461">
            <w:pPr>
              <w:bidi/>
              <w:ind w:left="360"/>
              <w:jc w:val="center"/>
              <w:cnfStyle w:val="000000010000" w:firstRow="0" w:lastRow="0" w:firstColumn="0" w:lastColumn="0" w:oddVBand="0" w:evenVBand="0" w:oddHBand="0" w:evenHBand="1" w:firstRowFirstColumn="0" w:firstRowLastColumn="0" w:lastRowFirstColumn="0" w:lastRowLastColumn="0"/>
              <w:rPr>
                <w:rFonts w:ascii="PNU" w:hAnsi="PNU" w:cs="PNU"/>
                <w:noProof/>
                <w:color w:val="000000" w:themeColor="text1"/>
                <w:rtl/>
              </w:rPr>
            </w:pPr>
          </w:p>
        </w:tc>
      </w:tr>
      <w:tr w:rsidR="00A55A9C" w:rsidRPr="000B64A3" w14:paraId="73C8B41D"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BDD6EE" w:themeFill="accent5" w:themeFillTint="66"/>
            <w:vAlign w:val="center"/>
          </w:tcPr>
          <w:p w14:paraId="6F0D8EA9" w14:textId="77777777" w:rsidR="00A55A9C" w:rsidRPr="000B64A3" w:rsidRDefault="00A55A9C" w:rsidP="00A35461">
            <w:pPr>
              <w:bidi/>
              <w:jc w:val="center"/>
              <w:rPr>
                <w:rFonts w:ascii="PNU" w:eastAsia="Calibri" w:hAnsi="PNU" w:cs="PNU"/>
                <w:b w:val="0"/>
                <w:bCs w:val="0"/>
                <w:rtl/>
              </w:rPr>
            </w:pPr>
          </w:p>
        </w:tc>
        <w:tc>
          <w:tcPr>
            <w:tcW w:w="2588" w:type="dxa"/>
            <w:tcBorders>
              <w:top w:val="none" w:sz="0" w:space="0" w:color="auto"/>
              <w:left w:val="none" w:sz="0" w:space="0" w:color="auto"/>
              <w:bottom w:val="none" w:sz="0" w:space="0" w:color="auto"/>
              <w:right w:val="none" w:sz="0" w:space="0" w:color="auto"/>
            </w:tcBorders>
            <w:shd w:val="clear" w:color="auto" w:fill="BDD6EE" w:themeFill="accent5" w:themeFillTint="66"/>
            <w:vAlign w:val="center"/>
          </w:tcPr>
          <w:p w14:paraId="7626E22D"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hAnsi="PNU" w:cs="PNU"/>
                <w:color w:val="000000"/>
                <w:rtl/>
              </w:rPr>
            </w:pPr>
          </w:p>
        </w:tc>
        <w:tc>
          <w:tcPr>
            <w:tcW w:w="5745" w:type="dxa"/>
            <w:gridSpan w:val="2"/>
            <w:tcBorders>
              <w:top w:val="none" w:sz="0" w:space="0" w:color="auto"/>
              <w:left w:val="none" w:sz="0" w:space="0" w:color="auto"/>
              <w:bottom w:val="none" w:sz="0" w:space="0" w:color="auto"/>
              <w:right w:val="none" w:sz="0" w:space="0" w:color="auto"/>
            </w:tcBorders>
            <w:shd w:val="clear" w:color="auto" w:fill="BDD6EE" w:themeFill="accent5" w:themeFillTint="66"/>
            <w:vAlign w:val="center"/>
          </w:tcPr>
          <w:p w14:paraId="4CBFD10F"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sidRPr="000B64A3">
              <w:rPr>
                <w:rFonts w:ascii="PNU" w:eastAsia="Calibri" w:hAnsi="PNU" w:cs="PNU" w:hint="cs"/>
                <w:b/>
                <w:bCs/>
                <w:noProof/>
                <w:color w:val="000000" w:themeColor="text1"/>
                <w:rtl/>
              </w:rPr>
              <w:t>جهاز 1</w:t>
            </w:r>
          </w:p>
        </w:tc>
        <w:tc>
          <w:tcPr>
            <w:tcW w:w="4252" w:type="dxa"/>
            <w:gridSpan w:val="3"/>
            <w:tcBorders>
              <w:top w:val="none" w:sz="0" w:space="0" w:color="auto"/>
              <w:left w:val="none" w:sz="0" w:space="0" w:color="auto"/>
              <w:bottom w:val="none" w:sz="0" w:space="0" w:color="auto"/>
              <w:right w:val="none" w:sz="0" w:space="0" w:color="auto"/>
            </w:tcBorders>
            <w:shd w:val="clear" w:color="auto" w:fill="BDD6EE" w:themeFill="accent5" w:themeFillTint="66"/>
            <w:vAlign w:val="center"/>
          </w:tcPr>
          <w:p w14:paraId="75C3F7E6"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sidRPr="000B64A3">
              <w:rPr>
                <w:rFonts w:ascii="PNU" w:eastAsia="Calibri" w:hAnsi="PNU" w:cs="PNU" w:hint="cs"/>
                <w:b/>
                <w:bCs/>
                <w:noProof/>
                <w:color w:val="000000" w:themeColor="text1"/>
                <w:rtl/>
              </w:rPr>
              <w:t>جهاز 2</w:t>
            </w:r>
          </w:p>
        </w:tc>
        <w:tc>
          <w:tcPr>
            <w:tcW w:w="1552" w:type="dxa"/>
            <w:tcBorders>
              <w:top w:val="none" w:sz="0" w:space="0" w:color="auto"/>
              <w:left w:val="none" w:sz="0" w:space="0" w:color="auto"/>
              <w:bottom w:val="none" w:sz="0" w:space="0" w:color="auto"/>
              <w:right w:val="none" w:sz="0" w:space="0" w:color="auto"/>
            </w:tcBorders>
            <w:shd w:val="clear" w:color="auto" w:fill="BDD6EE" w:themeFill="accent5" w:themeFillTint="66"/>
            <w:vAlign w:val="center"/>
          </w:tcPr>
          <w:p w14:paraId="7A0A2F62"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sidRPr="000B64A3">
              <w:rPr>
                <w:rFonts w:ascii="PNU" w:eastAsia="Calibri" w:hAnsi="PNU" w:cs="PNU" w:hint="cs"/>
                <w:b/>
                <w:bCs/>
                <w:noProof/>
                <w:color w:val="000000" w:themeColor="text1"/>
                <w:rtl/>
              </w:rPr>
              <w:t>جهاز 3</w:t>
            </w:r>
          </w:p>
        </w:tc>
      </w:tr>
      <w:tr w:rsidR="00A55A9C" w:rsidRPr="000B64A3" w14:paraId="0C2BBA92"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B2C3ED" w14:textId="77777777" w:rsidR="00A55A9C" w:rsidRPr="000B64A3" w:rsidRDefault="00A55A9C" w:rsidP="00A35461">
            <w:pPr>
              <w:bidi/>
              <w:jc w:val="center"/>
              <w:rPr>
                <w:rFonts w:ascii="PNU" w:eastAsia="Calibri" w:hAnsi="PNU" w:cs="PNU"/>
                <w:b w:val="0"/>
                <w:bCs w:val="0"/>
                <w:rtl/>
              </w:rPr>
            </w:pPr>
            <w:r w:rsidRPr="000B64A3">
              <w:rPr>
                <w:rFonts w:ascii="PNU" w:eastAsia="Calibri" w:hAnsi="PNU" w:cs="PNU" w:hint="cs"/>
                <w:b w:val="0"/>
                <w:bCs w:val="0"/>
                <w:rtl/>
              </w:rPr>
              <w:t>1</w:t>
            </w:r>
          </w:p>
        </w:tc>
        <w:tc>
          <w:tcPr>
            <w:tcW w:w="25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1363FD"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5745"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10EFDBB9"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Pr>
            </w:pPr>
          </w:p>
        </w:tc>
        <w:tc>
          <w:tcPr>
            <w:tcW w:w="4252"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5CCCF084"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155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33ED84"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r>
      <w:tr w:rsidR="00A55A9C" w:rsidRPr="000B64A3" w14:paraId="4215F59B"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none" w:sz="0" w:space="0" w:color="auto"/>
              <w:left w:val="none" w:sz="0" w:space="0" w:color="auto"/>
              <w:bottom w:val="single" w:sz="4" w:space="0" w:color="000000"/>
              <w:right w:val="none" w:sz="0" w:space="0" w:color="auto"/>
            </w:tcBorders>
            <w:shd w:val="clear" w:color="auto" w:fill="FFFFFF" w:themeFill="background1"/>
            <w:vAlign w:val="center"/>
          </w:tcPr>
          <w:p w14:paraId="04A12FCF" w14:textId="77777777" w:rsidR="00A55A9C" w:rsidRPr="000B64A3" w:rsidRDefault="00A55A9C" w:rsidP="00A35461">
            <w:pPr>
              <w:bidi/>
              <w:jc w:val="center"/>
              <w:rPr>
                <w:rFonts w:ascii="PNU" w:eastAsia="Calibri" w:hAnsi="PNU" w:cs="PNU"/>
                <w:b w:val="0"/>
                <w:bCs w:val="0"/>
                <w:rtl/>
              </w:rPr>
            </w:pPr>
            <w:r w:rsidRPr="000B64A3">
              <w:rPr>
                <w:rFonts w:ascii="PNU" w:eastAsia="Calibri" w:hAnsi="PNU" w:cs="PNU" w:hint="cs"/>
                <w:b w:val="0"/>
                <w:bCs w:val="0"/>
                <w:rtl/>
              </w:rPr>
              <w:t>2</w:t>
            </w:r>
          </w:p>
        </w:tc>
        <w:tc>
          <w:tcPr>
            <w:tcW w:w="2588" w:type="dxa"/>
            <w:tcBorders>
              <w:top w:val="none" w:sz="0" w:space="0" w:color="auto"/>
              <w:left w:val="none" w:sz="0" w:space="0" w:color="auto"/>
              <w:bottom w:val="single" w:sz="4" w:space="0" w:color="000000"/>
              <w:right w:val="none" w:sz="0" w:space="0" w:color="auto"/>
            </w:tcBorders>
            <w:shd w:val="clear" w:color="auto" w:fill="FFFFFF" w:themeFill="background1"/>
            <w:vAlign w:val="center"/>
          </w:tcPr>
          <w:p w14:paraId="36B3D797"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c>
          <w:tcPr>
            <w:tcW w:w="5745" w:type="dxa"/>
            <w:gridSpan w:val="2"/>
            <w:tcBorders>
              <w:top w:val="none" w:sz="0" w:space="0" w:color="auto"/>
              <w:left w:val="none" w:sz="0" w:space="0" w:color="auto"/>
              <w:bottom w:val="single" w:sz="4" w:space="0" w:color="000000"/>
              <w:right w:val="none" w:sz="0" w:space="0" w:color="auto"/>
            </w:tcBorders>
            <w:shd w:val="clear" w:color="auto" w:fill="FFFFFF" w:themeFill="background1"/>
            <w:vAlign w:val="center"/>
          </w:tcPr>
          <w:p w14:paraId="2C6288F5" w14:textId="77777777" w:rsidR="00A55A9C" w:rsidRPr="007F7680"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4252" w:type="dxa"/>
            <w:gridSpan w:val="3"/>
            <w:tcBorders>
              <w:top w:val="none" w:sz="0" w:space="0" w:color="auto"/>
              <w:left w:val="none" w:sz="0" w:space="0" w:color="auto"/>
              <w:bottom w:val="single" w:sz="4" w:space="0" w:color="000000"/>
              <w:right w:val="none" w:sz="0" w:space="0" w:color="auto"/>
            </w:tcBorders>
            <w:shd w:val="clear" w:color="auto" w:fill="FFFFFF" w:themeFill="background1"/>
            <w:vAlign w:val="center"/>
          </w:tcPr>
          <w:p w14:paraId="5B2CF552" w14:textId="77777777" w:rsidR="00A55A9C" w:rsidRPr="0015268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552" w:type="dxa"/>
            <w:tcBorders>
              <w:top w:val="none" w:sz="0" w:space="0" w:color="auto"/>
              <w:left w:val="none" w:sz="0" w:space="0" w:color="auto"/>
              <w:bottom w:val="single" w:sz="4" w:space="0" w:color="000000"/>
              <w:right w:val="none" w:sz="0" w:space="0" w:color="auto"/>
            </w:tcBorders>
            <w:shd w:val="clear" w:color="auto" w:fill="FFFFFF" w:themeFill="background1"/>
          </w:tcPr>
          <w:p w14:paraId="66CC2E38" w14:textId="77777777" w:rsidR="00A55A9C" w:rsidRPr="008A759C" w:rsidRDefault="00A55A9C" w:rsidP="00A35461">
            <w:pPr>
              <w:bidi/>
              <w:spacing w:before="100" w:beforeAutospacing="1" w:after="100" w:afterAutospacing="1"/>
              <w:ind w:left="720"/>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r>
      <w:tr w:rsidR="00A55A9C" w:rsidRPr="000B64A3" w14:paraId="7CC6AC5E"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7C1E4A" w14:textId="77777777" w:rsidR="00A55A9C" w:rsidRPr="000B64A3" w:rsidRDefault="00A55A9C" w:rsidP="00A55A9C">
            <w:pPr>
              <w:pStyle w:val="ListParagraph"/>
              <w:numPr>
                <w:ilvl w:val="0"/>
                <w:numId w:val="2"/>
              </w:numPr>
              <w:bidi/>
              <w:jc w:val="center"/>
              <w:rPr>
                <w:rFonts w:ascii="PNU" w:hAnsi="PNU" w:cs="PNU"/>
                <w:noProof/>
                <w:color w:val="000000" w:themeColor="text1"/>
                <w:rtl/>
              </w:rPr>
            </w:pPr>
            <w:r w:rsidRPr="000B64A3">
              <w:rPr>
                <w:rFonts w:ascii="PNU" w:hAnsi="PNU" w:cs="PNU" w:hint="cs"/>
                <w:noProof/>
                <w:color w:val="000000" w:themeColor="text1"/>
                <w:rtl/>
              </w:rPr>
              <w:t xml:space="preserve">البرمجيات - </w:t>
            </w:r>
            <w:r w:rsidRPr="000B64A3">
              <w:rPr>
                <w:rFonts w:ascii="PNU" w:hAnsi="PNU" w:cs="PNU" w:hint="cs"/>
                <w:color w:val="000000"/>
                <w:lang w:eastAsia="en-GB"/>
              </w:rPr>
              <w:t>Software</w:t>
            </w:r>
          </w:p>
        </w:tc>
        <w:tc>
          <w:tcPr>
            <w:tcW w:w="15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7A2D4B3" w14:textId="77777777" w:rsidR="00A55A9C" w:rsidRPr="000B64A3" w:rsidRDefault="00A55A9C" w:rsidP="00A35461">
            <w:pPr>
              <w:bidi/>
              <w:ind w:left="360"/>
              <w:jc w:val="center"/>
              <w:cnfStyle w:val="000000010000" w:firstRow="0" w:lastRow="0" w:firstColumn="0" w:lastColumn="0" w:oddVBand="0" w:evenVBand="0" w:oddHBand="0" w:evenHBand="1" w:firstRowFirstColumn="0" w:firstRowLastColumn="0" w:lastRowFirstColumn="0" w:lastRowLastColumn="0"/>
              <w:rPr>
                <w:rFonts w:ascii="PNU" w:hAnsi="PNU" w:cs="PNU"/>
                <w:b/>
                <w:bCs/>
                <w:noProof/>
                <w:color w:val="000000" w:themeColor="text1"/>
                <w:rtl/>
              </w:rPr>
            </w:pPr>
          </w:p>
        </w:tc>
      </w:tr>
      <w:tr w:rsidR="00A55A9C" w:rsidRPr="000B64A3" w14:paraId="7AD40EC1"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CCF8E14" w14:textId="77777777" w:rsidR="00A55A9C" w:rsidRPr="000B64A3" w:rsidRDefault="00A55A9C" w:rsidP="00A35461">
            <w:pPr>
              <w:bidi/>
              <w:jc w:val="center"/>
              <w:rPr>
                <w:rFonts w:ascii="PNU" w:eastAsia="Calibri" w:hAnsi="PNU" w:cs="PNU"/>
                <w:b w:val="0"/>
                <w:bCs w:val="0"/>
                <w:rtl/>
              </w:rPr>
            </w:pPr>
          </w:p>
        </w:tc>
        <w:tc>
          <w:tcPr>
            <w:tcW w:w="258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bottom"/>
          </w:tcPr>
          <w:p w14:paraId="718A7FE3"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hAnsi="PNU" w:cs="PNU"/>
                <w:color w:val="000000"/>
                <w:rtl/>
                <w:lang w:eastAsia="en-GB"/>
              </w:rPr>
            </w:pPr>
          </w:p>
        </w:tc>
        <w:tc>
          <w:tcPr>
            <w:tcW w:w="262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bottom"/>
          </w:tcPr>
          <w:p w14:paraId="69591396"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Pr>
                <w:rFonts w:ascii="PNU" w:eastAsia="Calibri" w:hAnsi="PNU" w:cs="PNU" w:hint="cs"/>
                <w:b/>
                <w:bCs/>
                <w:noProof/>
                <w:color w:val="000000" w:themeColor="text1"/>
                <w:rtl/>
              </w:rPr>
              <w:t>برنامج 1</w:t>
            </w:r>
          </w:p>
        </w:tc>
        <w:tc>
          <w:tcPr>
            <w:tcW w:w="311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bottom"/>
          </w:tcPr>
          <w:p w14:paraId="19513F88"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Pr>
                <w:rFonts w:ascii="PNU" w:eastAsia="Calibri" w:hAnsi="PNU" w:cs="PNU" w:hint="cs"/>
                <w:b/>
                <w:bCs/>
                <w:noProof/>
                <w:color w:val="000000" w:themeColor="text1"/>
                <w:rtl/>
              </w:rPr>
              <w:t>برنامج 2</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CFEF64F"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sidRPr="000B64A3">
              <w:rPr>
                <w:rFonts w:ascii="PNU" w:eastAsia="Calibri" w:hAnsi="PNU" w:cs="PNU" w:hint="cs"/>
                <w:b/>
                <w:bCs/>
                <w:noProof/>
                <w:color w:val="000000" w:themeColor="text1"/>
                <w:rtl/>
              </w:rPr>
              <w:t xml:space="preserve">برنامج </w:t>
            </w:r>
            <w:r>
              <w:rPr>
                <w:rFonts w:ascii="PNU" w:eastAsia="Calibri" w:hAnsi="PNU" w:cs="PNU" w:hint="cs"/>
                <w:b/>
                <w:bCs/>
                <w:noProof/>
                <w:color w:val="000000" w:themeColor="text1"/>
                <w:rtl/>
              </w:rPr>
              <w:t>3</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C3C0D7D"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Pr>
                <w:rFonts w:ascii="PNU" w:eastAsia="Calibri" w:hAnsi="PNU" w:cs="PNU" w:hint="cs"/>
                <w:b/>
                <w:bCs/>
                <w:noProof/>
                <w:color w:val="000000" w:themeColor="text1"/>
                <w:rtl/>
              </w:rPr>
              <w:t>برنامج 4</w:t>
            </w:r>
          </w:p>
        </w:tc>
        <w:tc>
          <w:tcPr>
            <w:tcW w:w="155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6DE579D"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noProof/>
                <w:color w:val="000000" w:themeColor="text1"/>
                <w:rtl/>
              </w:rPr>
            </w:pPr>
            <w:r w:rsidRPr="000B64A3">
              <w:rPr>
                <w:rFonts w:ascii="PNU" w:eastAsia="Calibri" w:hAnsi="PNU" w:cs="PNU" w:hint="cs"/>
                <w:b/>
                <w:bCs/>
                <w:noProof/>
                <w:color w:val="000000" w:themeColor="text1"/>
                <w:rtl/>
              </w:rPr>
              <w:t xml:space="preserve">برنامج </w:t>
            </w:r>
            <w:r>
              <w:rPr>
                <w:rFonts w:ascii="PNU" w:eastAsia="Calibri" w:hAnsi="PNU" w:cs="PNU" w:hint="cs"/>
                <w:b/>
                <w:bCs/>
                <w:noProof/>
                <w:color w:val="000000" w:themeColor="text1"/>
                <w:rtl/>
              </w:rPr>
              <w:t>5</w:t>
            </w:r>
          </w:p>
        </w:tc>
      </w:tr>
      <w:tr w:rsidR="00A55A9C" w:rsidRPr="000B64A3" w14:paraId="2E161DD9"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6F175" w14:textId="77777777" w:rsidR="00A55A9C" w:rsidRPr="00203529" w:rsidRDefault="00A55A9C" w:rsidP="00A35461">
            <w:pPr>
              <w:bidi/>
              <w:jc w:val="center"/>
              <w:rPr>
                <w:rFonts w:ascii="PNU" w:eastAsia="Calibri" w:hAnsi="PNU" w:cs="PNU"/>
                <w:b w:val="0"/>
                <w:bCs w:val="0"/>
                <w:rtl/>
              </w:rPr>
            </w:pPr>
            <w:r w:rsidRPr="00203529">
              <w:rPr>
                <w:rFonts w:ascii="PNU" w:eastAsia="Calibri" w:hAnsi="PNU" w:cs="PNU" w:hint="cs"/>
                <w:b w:val="0"/>
                <w:bCs w:val="0"/>
                <w:rtl/>
              </w:rPr>
              <w:t>1</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0A9EC59" w14:textId="77777777" w:rsidR="00A55A9C" w:rsidRPr="00203529"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DCD9D1" w14:textId="77777777" w:rsidR="00A55A9C" w:rsidRPr="00203529"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9CE558" w14:textId="77777777" w:rsidR="00A55A9C" w:rsidRPr="00203529"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172036" w14:textId="77777777" w:rsidR="00A55A9C" w:rsidRPr="00203529"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3B76C8" w14:textId="77777777" w:rsidR="00A55A9C" w:rsidRPr="003017FD"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Arial"/>
                <w:noProof/>
                <w:color w:val="000000" w:themeColor="text1"/>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48C0B8" w14:textId="77777777" w:rsidR="00A55A9C" w:rsidRPr="00C36DF4"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r>
      <w:tr w:rsidR="00A55A9C" w:rsidRPr="000B64A3" w14:paraId="01ADCA84"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3E0DB" w14:textId="77777777" w:rsidR="00A55A9C" w:rsidRPr="00203529" w:rsidRDefault="00A55A9C" w:rsidP="00A35461">
            <w:pPr>
              <w:bidi/>
              <w:jc w:val="center"/>
              <w:rPr>
                <w:rFonts w:ascii="PNU" w:eastAsia="Calibri" w:hAnsi="PNU" w:cs="PNU"/>
                <w:b w:val="0"/>
                <w:bCs w:val="0"/>
                <w:rtl/>
              </w:rPr>
            </w:pPr>
            <w:r w:rsidRPr="00203529">
              <w:rPr>
                <w:rFonts w:ascii="PNU" w:eastAsia="Calibri" w:hAnsi="PNU" w:cs="PNU" w:hint="cs"/>
                <w:b w:val="0"/>
                <w:bCs w:val="0"/>
                <w:rtl/>
              </w:rPr>
              <w:t>2</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5EEEC" w14:textId="77777777" w:rsidR="00A55A9C" w:rsidRPr="00203529"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BBCAE0" w14:textId="77777777" w:rsidR="00A55A9C" w:rsidRPr="00203529"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629F82" w14:textId="77777777" w:rsidR="00A55A9C" w:rsidRPr="00203529"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8E178B" w14:textId="77777777" w:rsidR="00A55A9C" w:rsidRPr="00203529"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29F6C1" w14:textId="77777777" w:rsidR="00A55A9C" w:rsidRPr="00203529"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C19FD" w14:textId="77777777" w:rsidR="00A55A9C" w:rsidRPr="00203529"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r>
      <w:tr w:rsidR="00A55A9C" w:rsidRPr="000B64A3" w14:paraId="1FA6737D"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3EE7FF" w14:textId="77777777" w:rsidR="00A55A9C" w:rsidRPr="000B64A3" w:rsidRDefault="00A55A9C" w:rsidP="00A35461">
            <w:pPr>
              <w:bidi/>
              <w:jc w:val="center"/>
              <w:rPr>
                <w:rFonts w:ascii="PNU" w:eastAsia="Calibri" w:hAnsi="PNU" w:cs="PNU"/>
                <w:b w:val="0"/>
                <w:bCs w:val="0"/>
                <w:rtl/>
              </w:rPr>
            </w:pPr>
            <w:r w:rsidRPr="000B64A3">
              <w:rPr>
                <w:rFonts w:ascii="PNU" w:eastAsia="Calibri" w:hAnsi="PNU" w:cs="PNU" w:hint="cs"/>
                <w:b w:val="0"/>
                <w:bCs w:val="0"/>
                <w:rtl/>
              </w:rPr>
              <w:t>3</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F56E467"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8507D2" w14:textId="77777777" w:rsidR="00A55A9C" w:rsidRPr="00AB17BB"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89F5A2" w14:textId="77777777" w:rsidR="00A55A9C" w:rsidRPr="00AB17BB"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1025F" w14:textId="77777777" w:rsidR="00A55A9C" w:rsidRPr="00AB17BB"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FE4CB08" w14:textId="77777777" w:rsidR="00A55A9C" w:rsidRPr="00737FFB" w:rsidRDefault="00A55A9C"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DD30E"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r>
      <w:tr w:rsidR="00A55A9C" w:rsidRPr="000B64A3" w14:paraId="5286AC98"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A94D1D" w14:textId="77777777" w:rsidR="00A55A9C" w:rsidRPr="000B64A3" w:rsidRDefault="00A55A9C" w:rsidP="00A35461">
            <w:pPr>
              <w:bidi/>
              <w:jc w:val="center"/>
              <w:rPr>
                <w:rFonts w:ascii="PNU" w:eastAsia="Calibri" w:hAnsi="PNU" w:cs="PNU"/>
                <w:b w:val="0"/>
                <w:bCs w:val="0"/>
                <w:rtl/>
              </w:rPr>
            </w:pPr>
            <w:r w:rsidRPr="000B64A3">
              <w:rPr>
                <w:rFonts w:ascii="PNU" w:eastAsia="Calibri" w:hAnsi="PNU" w:cs="PNU" w:hint="cs"/>
                <w:b w:val="0"/>
                <w:bCs w:val="0"/>
                <w:rtl/>
              </w:rPr>
              <w:t>4</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D002F0C"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19AD35" w14:textId="77777777" w:rsidR="00A55A9C" w:rsidRPr="00AB17BB"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6BFE5" w14:textId="77777777" w:rsidR="00A55A9C" w:rsidRPr="00AB17BB"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C6E90" w14:textId="77777777" w:rsidR="00A55A9C" w:rsidRPr="00AB17BB"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BA50E5"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BE3F14"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r>
      <w:tr w:rsidR="00A55A9C" w:rsidRPr="000B64A3" w14:paraId="6909734B"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982441" w14:textId="77777777" w:rsidR="00A55A9C" w:rsidRPr="000B64A3" w:rsidRDefault="00A55A9C" w:rsidP="00A35461">
            <w:pPr>
              <w:bidi/>
              <w:jc w:val="center"/>
              <w:rPr>
                <w:rFonts w:ascii="PNU" w:eastAsia="Calibri" w:hAnsi="PNU" w:cs="PNU"/>
                <w:b w:val="0"/>
                <w:bCs w:val="0"/>
                <w:rtl/>
              </w:rPr>
            </w:pPr>
            <w:r w:rsidRPr="000B64A3">
              <w:rPr>
                <w:rFonts w:ascii="PNU" w:eastAsia="Calibri" w:hAnsi="PNU" w:cs="PNU" w:hint="cs"/>
                <w:b w:val="0"/>
                <w:bCs w:val="0"/>
                <w:rtl/>
              </w:rPr>
              <w:t>5</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EB38DB5"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502627" w14:textId="77777777" w:rsidR="00A55A9C" w:rsidRPr="004A405A"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D4985B" w14:textId="77777777" w:rsidR="00A55A9C" w:rsidRPr="004A405A"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E5D45E" w14:textId="77777777" w:rsidR="00A55A9C" w:rsidRPr="004A405A"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10F6FB"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FFD68" w14:textId="77777777" w:rsidR="00A55A9C" w:rsidRPr="000B64A3"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noProof/>
                <w:color w:val="000000" w:themeColor="text1"/>
                <w:rtl/>
              </w:rPr>
            </w:pPr>
          </w:p>
        </w:tc>
      </w:tr>
      <w:tr w:rsidR="00A55A9C" w:rsidRPr="000B64A3" w14:paraId="51283872"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98EF65" w14:textId="77777777" w:rsidR="00A55A9C" w:rsidRPr="000B64A3" w:rsidRDefault="00A55A9C" w:rsidP="00A35461">
            <w:pPr>
              <w:bidi/>
              <w:jc w:val="center"/>
              <w:rPr>
                <w:rFonts w:ascii="PNU" w:eastAsia="Calibri" w:hAnsi="PNU" w:cs="PNU"/>
                <w:b w:val="0"/>
                <w:bCs w:val="0"/>
                <w:rtl/>
              </w:rPr>
            </w:pPr>
            <w:r w:rsidRPr="000B64A3">
              <w:rPr>
                <w:rFonts w:ascii="PNU" w:eastAsia="Calibri" w:hAnsi="PNU" w:cs="PNU" w:hint="cs"/>
                <w:b w:val="0"/>
                <w:bCs w:val="0"/>
                <w:rtl/>
              </w:rPr>
              <w:t>6</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24C5CA"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4B6E4"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A920DF"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5ECEE6"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416C2" w14:textId="77777777" w:rsidR="00A55A9C" w:rsidRPr="000B64A3"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59FC14" w14:textId="77777777" w:rsidR="00A55A9C" w:rsidRPr="001B58D0"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noProof/>
                <w:color w:val="000000" w:themeColor="text1"/>
                <w:rtl/>
              </w:rPr>
            </w:pPr>
          </w:p>
        </w:tc>
      </w:tr>
      <w:tr w:rsidR="00A55A9C" w:rsidRPr="000B64A3" w14:paraId="2F87C659"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FFFFFF" w:themeFill="background1"/>
          </w:tcPr>
          <w:p w14:paraId="2E0A29A1" w14:textId="77777777" w:rsidR="00A55A9C" w:rsidRPr="00CC13B1" w:rsidRDefault="00A55A9C" w:rsidP="00A35461">
            <w:pPr>
              <w:bidi/>
              <w:jc w:val="center"/>
              <w:rPr>
                <w:rFonts w:ascii="PNU" w:eastAsia="Calibri" w:hAnsi="PNU" w:cs="PNU"/>
                <w:noProof/>
                <w:color w:val="000000" w:themeColor="text1"/>
                <w:rtl/>
              </w:rPr>
            </w:pPr>
            <w:r w:rsidRPr="00CC13B1">
              <w:rPr>
                <w:rFonts w:ascii="PNU" w:eastAsia="Calibri" w:hAnsi="PNU" w:cs="PNU" w:hint="cs"/>
                <w:b w:val="0"/>
                <w:bCs w:val="0"/>
                <w:noProof/>
                <w:color w:val="000000" w:themeColor="text1"/>
                <w:rtl/>
              </w:rPr>
              <w:t xml:space="preserve">التكلفة التقديرية للتجهيزات المطلوبة بالريال </w:t>
            </w:r>
            <w:r>
              <w:rPr>
                <w:rFonts w:ascii="PNU" w:eastAsia="Calibri" w:hAnsi="PNU" w:cs="PNU" w:hint="cs"/>
                <w:b w:val="0"/>
                <w:bCs w:val="0"/>
                <w:noProof/>
                <w:color w:val="000000" w:themeColor="text1"/>
                <w:rtl/>
              </w:rPr>
              <w:t xml:space="preserve"> شاملة </w:t>
            </w:r>
            <w:r w:rsidRPr="00CC13B1">
              <w:rPr>
                <w:rFonts w:ascii="PNU" w:eastAsia="Calibri" w:hAnsi="PNU" w:cs="PNU" w:hint="cs"/>
                <w:b w:val="0"/>
                <w:bCs w:val="0"/>
                <w:noProof/>
                <w:color w:val="000000" w:themeColor="text1"/>
                <w:rtl/>
              </w:rPr>
              <w:t xml:space="preserve"> ضريبة القيمة المضافة (15</w:t>
            </w:r>
            <w:r w:rsidRPr="00CC13B1">
              <w:rPr>
                <w:rFonts w:ascii="PNU" w:eastAsia="Calibri" w:hAnsi="PNU" w:cs="PNU" w:hint="cs"/>
                <w:b w:val="0"/>
                <w:bCs w:val="0"/>
                <w:noProof/>
                <w:color w:val="000000" w:themeColor="text1"/>
              </w:rPr>
              <w:t>%</w:t>
            </w:r>
            <w:r w:rsidRPr="00CC13B1">
              <w:rPr>
                <w:rFonts w:ascii="PNU" w:eastAsia="Calibri" w:hAnsi="PNU" w:cs="PNU" w:hint="cs"/>
                <w:b w:val="0"/>
                <w:bCs w:val="0"/>
                <w:noProof/>
                <w:color w:val="000000" w:themeColor="text1"/>
                <w:rtl/>
              </w:rPr>
              <w:t xml:space="preserve">) </w:t>
            </w:r>
            <w:r w:rsidRPr="00CC13B1">
              <w:rPr>
                <w:rFonts w:ascii="PNU" w:eastAsia="Calibri" w:hAnsi="PNU" w:cs="PNU" w:hint="cs"/>
                <w:noProof/>
                <w:color w:val="000000" w:themeColor="text1"/>
                <w:rtl/>
              </w:rPr>
              <w:t xml:space="preserve"> </w:t>
            </w:r>
            <w:r w:rsidRPr="000B64A3">
              <w:rPr>
                <w:rFonts w:ascii="PNU" w:hAnsi="PNU" w:cs="PNU" w:hint="cs"/>
                <w:noProof/>
                <w:color w:val="000000" w:themeColor="text1"/>
                <w:rtl/>
              </w:rPr>
              <w:t>الأجهزة  العلمية والأدوات</w:t>
            </w:r>
          </w:p>
        </w:tc>
        <w:tc>
          <w:tcPr>
            <w:tcW w:w="1552" w:type="dxa"/>
            <w:tcBorders>
              <w:top w:val="none" w:sz="0" w:space="0" w:color="auto"/>
              <w:left w:val="none" w:sz="0" w:space="0" w:color="auto"/>
              <w:bottom w:val="none" w:sz="0" w:space="0" w:color="auto"/>
              <w:right w:val="none" w:sz="0" w:space="0" w:color="auto"/>
            </w:tcBorders>
            <w:shd w:val="clear" w:color="auto" w:fill="FFFFFF" w:themeFill="background1"/>
          </w:tcPr>
          <w:p w14:paraId="56EBCF97" w14:textId="77777777" w:rsidR="00A55A9C" w:rsidRPr="005A79F8"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color w:val="2E74B5" w:themeColor="accent5" w:themeShade="BF"/>
                <w:rtl/>
              </w:rPr>
            </w:pPr>
          </w:p>
        </w:tc>
      </w:tr>
      <w:tr w:rsidR="00A55A9C" w:rsidRPr="000B64A3" w14:paraId="024FC2CA" w14:textId="77777777" w:rsidTr="00A55A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FFFFFF" w:themeFill="background1"/>
          </w:tcPr>
          <w:p w14:paraId="06D10CCB" w14:textId="77777777" w:rsidR="00A55A9C" w:rsidRPr="00CC13B1" w:rsidRDefault="00A55A9C" w:rsidP="00A35461">
            <w:pPr>
              <w:bidi/>
              <w:jc w:val="center"/>
              <w:rPr>
                <w:rFonts w:ascii="PNU" w:eastAsia="Calibri" w:hAnsi="PNU" w:cs="PNU"/>
                <w:noProof/>
                <w:color w:val="000000" w:themeColor="text1"/>
              </w:rPr>
            </w:pPr>
            <w:r w:rsidRPr="00CC13B1">
              <w:rPr>
                <w:rFonts w:ascii="PNU" w:eastAsia="Calibri" w:hAnsi="PNU" w:cs="PNU" w:hint="cs"/>
                <w:b w:val="0"/>
                <w:bCs w:val="0"/>
                <w:noProof/>
                <w:color w:val="000000" w:themeColor="text1"/>
                <w:rtl/>
              </w:rPr>
              <w:t xml:space="preserve">التكلفة التقديرية للتجهيزات المطلوبة بالريال بالريال </w:t>
            </w:r>
            <w:r>
              <w:rPr>
                <w:rFonts w:ascii="PNU" w:eastAsia="Calibri" w:hAnsi="PNU" w:cs="PNU" w:hint="cs"/>
                <w:b w:val="0"/>
                <w:bCs w:val="0"/>
                <w:noProof/>
                <w:color w:val="000000" w:themeColor="text1"/>
                <w:rtl/>
              </w:rPr>
              <w:t xml:space="preserve"> شاملة </w:t>
            </w:r>
            <w:r w:rsidRPr="00CC13B1">
              <w:rPr>
                <w:rFonts w:ascii="PNU" w:eastAsia="Calibri" w:hAnsi="PNU" w:cs="PNU" w:hint="cs"/>
                <w:b w:val="0"/>
                <w:bCs w:val="0"/>
                <w:noProof/>
                <w:color w:val="000000" w:themeColor="text1"/>
                <w:rtl/>
              </w:rPr>
              <w:t xml:space="preserve"> ضريبة القيمة المضافة (15</w:t>
            </w:r>
            <w:r w:rsidRPr="00CC13B1">
              <w:rPr>
                <w:rFonts w:ascii="PNU" w:eastAsia="Calibri" w:hAnsi="PNU" w:cs="PNU" w:hint="cs"/>
                <w:b w:val="0"/>
                <w:bCs w:val="0"/>
                <w:noProof/>
                <w:color w:val="000000" w:themeColor="text1"/>
              </w:rPr>
              <w:t>%</w:t>
            </w:r>
            <w:r w:rsidRPr="00CC13B1">
              <w:rPr>
                <w:rFonts w:ascii="PNU" w:eastAsia="Calibri" w:hAnsi="PNU" w:cs="PNU" w:hint="cs"/>
                <w:b w:val="0"/>
                <w:bCs w:val="0"/>
                <w:noProof/>
                <w:color w:val="000000" w:themeColor="text1"/>
                <w:rtl/>
              </w:rPr>
              <w:t xml:space="preserve">) </w:t>
            </w:r>
            <w:r w:rsidRPr="00CC13B1">
              <w:rPr>
                <w:rFonts w:ascii="PNU" w:eastAsia="Calibri" w:hAnsi="PNU" w:cs="PNU" w:hint="cs"/>
                <w:noProof/>
                <w:color w:val="000000" w:themeColor="text1"/>
                <w:rtl/>
              </w:rPr>
              <w:t xml:space="preserve"> </w:t>
            </w:r>
            <w:r w:rsidRPr="00CC13B1">
              <w:rPr>
                <w:rFonts w:ascii="PNU" w:eastAsia="Calibri" w:hAnsi="PNU" w:cs="PNU" w:hint="cs"/>
                <w:b w:val="0"/>
                <w:bCs w:val="0"/>
                <w:noProof/>
                <w:color w:val="000000" w:themeColor="text1"/>
                <w:rtl/>
              </w:rPr>
              <w:t xml:space="preserve">  </w:t>
            </w:r>
            <w:r w:rsidRPr="00CC13B1">
              <w:rPr>
                <w:rFonts w:ascii="PNU" w:eastAsia="Calibri" w:hAnsi="PNU" w:cs="PNU" w:hint="cs"/>
                <w:noProof/>
                <w:color w:val="000000" w:themeColor="text1"/>
                <w:rtl/>
              </w:rPr>
              <w:t xml:space="preserve"> الأجهزة </w:t>
            </w:r>
            <w:r w:rsidRPr="00CC13B1">
              <w:rPr>
                <w:rFonts w:ascii="PNU" w:eastAsia="Calibri" w:hAnsi="PNU" w:cs="PNU" w:hint="cs"/>
                <w:b w:val="0"/>
                <w:bCs w:val="0"/>
                <w:noProof/>
                <w:color w:val="000000" w:themeColor="text1"/>
                <w:rtl/>
              </w:rPr>
              <w:t xml:space="preserve">   </w:t>
            </w:r>
            <w:r w:rsidRPr="00CC13B1">
              <w:rPr>
                <w:rFonts w:ascii="PNU" w:eastAsia="Calibri" w:hAnsi="PNU" w:cs="PNU" w:hint="cs"/>
                <w:noProof/>
                <w:color w:val="000000" w:themeColor="text1"/>
                <w:rtl/>
              </w:rPr>
              <w:t xml:space="preserve">التقنية، البرمجيات </w:t>
            </w:r>
          </w:p>
        </w:tc>
        <w:tc>
          <w:tcPr>
            <w:tcW w:w="1552" w:type="dxa"/>
            <w:tcBorders>
              <w:top w:val="none" w:sz="0" w:space="0" w:color="auto"/>
              <w:left w:val="none" w:sz="0" w:space="0" w:color="auto"/>
              <w:bottom w:val="none" w:sz="0" w:space="0" w:color="auto"/>
              <w:right w:val="none" w:sz="0" w:space="0" w:color="auto"/>
            </w:tcBorders>
            <w:shd w:val="clear" w:color="auto" w:fill="FFFFFF" w:themeFill="background1"/>
          </w:tcPr>
          <w:p w14:paraId="1CE46DAA" w14:textId="77777777" w:rsidR="00A55A9C" w:rsidRPr="005A79F8"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PNU" w:eastAsia="Calibri" w:hAnsi="PNU" w:cs="PNU"/>
                <w:color w:val="2E74B5" w:themeColor="accent5" w:themeShade="BF"/>
                <w:rtl/>
              </w:rPr>
            </w:pPr>
          </w:p>
        </w:tc>
      </w:tr>
      <w:tr w:rsidR="00A55A9C" w:rsidRPr="000B64A3" w14:paraId="5058A872" w14:textId="77777777" w:rsidTr="00A55A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3" w:type="dxa"/>
            <w:gridSpan w:val="7"/>
            <w:tcBorders>
              <w:top w:val="none" w:sz="0" w:space="0" w:color="auto"/>
              <w:left w:val="none" w:sz="0" w:space="0" w:color="auto"/>
              <w:bottom w:val="none" w:sz="0" w:space="0" w:color="auto"/>
              <w:right w:val="none" w:sz="0" w:space="0" w:color="auto"/>
            </w:tcBorders>
            <w:shd w:val="clear" w:color="auto" w:fill="FFFFFF" w:themeFill="background1"/>
          </w:tcPr>
          <w:p w14:paraId="48F0836B" w14:textId="77777777" w:rsidR="00A55A9C" w:rsidRPr="00CC13B1" w:rsidRDefault="00A55A9C" w:rsidP="00A35461">
            <w:pPr>
              <w:bidi/>
              <w:jc w:val="center"/>
              <w:rPr>
                <w:rFonts w:ascii="PNU" w:eastAsia="Calibri" w:hAnsi="PNU" w:cs="PNU"/>
                <w:noProof/>
                <w:color w:val="000000" w:themeColor="text1"/>
                <w:rtl/>
              </w:rPr>
            </w:pPr>
            <w:r w:rsidRPr="00CC13B1">
              <w:rPr>
                <w:rFonts w:ascii="PNU" w:eastAsia="Calibri" w:hAnsi="PNU" w:cs="PNU" w:hint="cs"/>
                <w:b w:val="0"/>
                <w:bCs w:val="0"/>
                <w:noProof/>
                <w:color w:val="000000" w:themeColor="text1"/>
                <w:rtl/>
              </w:rPr>
              <w:t xml:space="preserve">التكلفة التقديرية للتجهيزات المطلوبة بالريال </w:t>
            </w:r>
            <w:r>
              <w:rPr>
                <w:rFonts w:ascii="PNU" w:eastAsia="Calibri" w:hAnsi="PNU" w:cs="PNU" w:hint="cs"/>
                <w:b w:val="0"/>
                <w:bCs w:val="0"/>
                <w:noProof/>
                <w:color w:val="000000" w:themeColor="text1"/>
                <w:rtl/>
              </w:rPr>
              <w:t xml:space="preserve"> شاملة </w:t>
            </w:r>
            <w:r w:rsidRPr="00CC13B1">
              <w:rPr>
                <w:rFonts w:ascii="PNU" w:eastAsia="Calibri" w:hAnsi="PNU" w:cs="PNU" w:hint="cs"/>
                <w:b w:val="0"/>
                <w:bCs w:val="0"/>
                <w:noProof/>
                <w:color w:val="000000" w:themeColor="text1"/>
                <w:rtl/>
              </w:rPr>
              <w:t xml:space="preserve"> ضريبة القيمة المضافة (15</w:t>
            </w:r>
            <w:r w:rsidRPr="00CC13B1">
              <w:rPr>
                <w:rFonts w:ascii="PNU" w:eastAsia="Calibri" w:hAnsi="PNU" w:cs="PNU" w:hint="cs"/>
                <w:b w:val="0"/>
                <w:bCs w:val="0"/>
                <w:noProof/>
                <w:color w:val="000000" w:themeColor="text1"/>
              </w:rPr>
              <w:t>%</w:t>
            </w:r>
            <w:r w:rsidRPr="00CC13B1">
              <w:rPr>
                <w:rFonts w:ascii="PNU" w:eastAsia="Calibri" w:hAnsi="PNU" w:cs="PNU" w:hint="cs"/>
                <w:b w:val="0"/>
                <w:bCs w:val="0"/>
                <w:noProof/>
                <w:color w:val="000000" w:themeColor="text1"/>
                <w:rtl/>
              </w:rPr>
              <w:t xml:space="preserve">) </w:t>
            </w:r>
            <w:r w:rsidRPr="00CC13B1">
              <w:rPr>
                <w:rFonts w:ascii="PNU" w:eastAsia="Calibri" w:hAnsi="PNU" w:cs="PNU" w:hint="cs"/>
                <w:noProof/>
                <w:color w:val="000000" w:themeColor="text1"/>
                <w:rtl/>
              </w:rPr>
              <w:t xml:space="preserve"> </w:t>
            </w:r>
            <w:r w:rsidRPr="00CC13B1">
              <w:rPr>
                <w:rFonts w:ascii="PNU" w:eastAsia="Calibri" w:hAnsi="PNU" w:cs="PNU" w:hint="cs"/>
                <w:b w:val="0"/>
                <w:bCs w:val="0"/>
                <w:noProof/>
                <w:color w:val="000000" w:themeColor="text1"/>
                <w:rtl/>
              </w:rPr>
              <w:t xml:space="preserve"> </w:t>
            </w:r>
            <w:r w:rsidRPr="00CC13B1">
              <w:rPr>
                <w:rFonts w:ascii="PNU" w:eastAsia="Calibri" w:hAnsi="PNU" w:cs="PNU" w:hint="cs"/>
                <w:noProof/>
                <w:color w:val="000000" w:themeColor="text1"/>
                <w:rtl/>
              </w:rPr>
              <w:t xml:space="preserve">   للأثاث </w:t>
            </w:r>
          </w:p>
        </w:tc>
        <w:tc>
          <w:tcPr>
            <w:tcW w:w="1552" w:type="dxa"/>
            <w:tcBorders>
              <w:top w:val="none" w:sz="0" w:space="0" w:color="auto"/>
              <w:left w:val="none" w:sz="0" w:space="0" w:color="auto"/>
              <w:bottom w:val="none" w:sz="0" w:space="0" w:color="auto"/>
              <w:right w:val="none" w:sz="0" w:space="0" w:color="auto"/>
            </w:tcBorders>
            <w:shd w:val="clear" w:color="auto" w:fill="FFFFFF" w:themeFill="background1"/>
          </w:tcPr>
          <w:p w14:paraId="4DEE7704" w14:textId="77777777" w:rsidR="00A55A9C" w:rsidRPr="005A79F8"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PNU" w:eastAsia="Calibri" w:hAnsi="PNU" w:cs="PNU"/>
                <w:color w:val="2E74B5" w:themeColor="accent5" w:themeShade="BF"/>
                <w:rtl/>
              </w:rPr>
            </w:pPr>
          </w:p>
        </w:tc>
      </w:tr>
    </w:tbl>
    <w:p w14:paraId="146B375C" w14:textId="77777777" w:rsidR="00EB1516" w:rsidRPr="00A55A9C" w:rsidRDefault="00EB1516" w:rsidP="00A55A9C">
      <w:pPr>
        <w:bidi/>
        <w:spacing w:before="240"/>
        <w:rPr>
          <w:rFonts w:ascii="PNU" w:eastAsia="Calibri" w:hAnsi="PNU" w:cs="PNU"/>
          <w:b/>
          <w:bCs/>
          <w:sz w:val="22"/>
          <w:szCs w:val="22"/>
          <w:rtl/>
        </w:rPr>
      </w:pPr>
    </w:p>
    <w:p w14:paraId="3417032A" w14:textId="154F5C3A" w:rsidR="00A55A9C" w:rsidRDefault="00A55A9C">
      <w:pPr>
        <w:rPr>
          <w:rtl/>
        </w:rPr>
      </w:pPr>
      <w:r>
        <w:rPr>
          <w:rtl/>
        </w:rPr>
        <w:br w:type="page"/>
      </w:r>
    </w:p>
    <w:p w14:paraId="49CBEEE5" w14:textId="1DCA50A9" w:rsidR="00A55A9C" w:rsidRPr="00A55A9C" w:rsidRDefault="00A55A9C" w:rsidP="00A55A9C">
      <w:pPr>
        <w:bidi/>
        <w:ind w:left="720"/>
        <w:rPr>
          <w:rFonts w:ascii="PNU Medium" w:eastAsia="Calibri" w:hAnsi="PNU Medium" w:cs="PNU Medium"/>
          <w:color w:val="05A882"/>
        </w:rPr>
      </w:pPr>
      <w:r w:rsidRPr="00A55A9C">
        <w:rPr>
          <w:rFonts w:ascii="PNU" w:eastAsia="Calibri" w:hAnsi="PNU" w:cs="PNU" w:hint="cs"/>
          <w:color w:val="05A882"/>
          <w:rtl/>
        </w:rPr>
        <w:lastRenderedPageBreak/>
        <w:t>٢</w:t>
      </w:r>
      <w:r w:rsidRPr="00A55A9C">
        <w:rPr>
          <w:rFonts w:ascii="PNU Medium" w:eastAsia="Calibri" w:hAnsi="PNU Medium" w:cs="PNU Medium" w:hint="cs"/>
          <w:color w:val="05A882"/>
          <w:rtl/>
        </w:rPr>
        <w:t>.</w:t>
      </w:r>
      <w:r>
        <w:rPr>
          <w:rFonts w:ascii="PNU Medium" w:eastAsia="Calibri" w:hAnsi="PNU Medium" w:cs="PNU Medium" w:hint="cs"/>
          <w:color w:val="05A882"/>
          <w:rtl/>
        </w:rPr>
        <w:t>ا ل</w:t>
      </w:r>
      <w:r w:rsidRPr="00A55A9C">
        <w:rPr>
          <w:rFonts w:ascii="PNU Medium" w:eastAsia="Calibri" w:hAnsi="PNU Medium" w:cs="PNU Medium" w:hint="cs"/>
          <w:color w:val="05A882"/>
          <w:rtl/>
        </w:rPr>
        <w:t>مقرر التعليمي الذي يخدم المشروع</w:t>
      </w:r>
    </w:p>
    <w:tbl>
      <w:tblPr>
        <w:tblStyle w:val="-11"/>
        <w:tblpPr w:leftFromText="180" w:rightFromText="180" w:vertAnchor="text" w:horzAnchor="margin" w:tblpXSpec="center" w:tblpY="77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2977"/>
        <w:gridCol w:w="1984"/>
        <w:gridCol w:w="2268"/>
        <w:gridCol w:w="1827"/>
        <w:gridCol w:w="1847"/>
      </w:tblGrid>
      <w:tr w:rsidR="00A55A9C" w:rsidRPr="00F167E1" w14:paraId="2B66EB75" w14:textId="77777777" w:rsidTr="00A55A9C">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1BB1C0C" w14:textId="77777777" w:rsidR="00A55A9C" w:rsidRPr="00F167E1" w:rsidRDefault="00A55A9C" w:rsidP="00A35461">
            <w:pPr>
              <w:bidi/>
              <w:jc w:val="center"/>
              <w:rPr>
                <w:rFonts w:ascii="Calibri" w:eastAsia="Calibri" w:hAnsi="Calibri" w:cs="PNU Medium"/>
                <w:color w:val="007580"/>
                <w:sz w:val="20"/>
                <w:szCs w:val="20"/>
              </w:rPr>
            </w:pPr>
            <w:r w:rsidRPr="00F167E1">
              <w:rPr>
                <w:rFonts w:ascii="PNU Medium" w:eastAsia="Calibri" w:hAnsi="PNU Medium" w:cs="PNU Medium" w:hint="cs"/>
                <w:color w:val="007580"/>
                <w:sz w:val="20"/>
                <w:szCs w:val="20"/>
                <w:rtl/>
              </w:rPr>
              <w:t>م</w:t>
            </w:r>
          </w:p>
        </w:tc>
        <w:tc>
          <w:tcPr>
            <w:tcW w:w="297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22FC89C" w14:textId="77777777" w:rsidR="00A55A9C" w:rsidRPr="00F167E1"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F167E1">
              <w:rPr>
                <w:rFonts w:ascii="PNU Medium" w:eastAsia="Calibri" w:hAnsi="PNU Medium" w:cs="PNU Medium" w:hint="cs"/>
                <w:color w:val="007580"/>
                <w:sz w:val="20"/>
                <w:szCs w:val="20"/>
                <w:rtl/>
              </w:rPr>
              <w:t>اسم المــــــقرر ورمزه</w:t>
            </w:r>
          </w:p>
        </w:tc>
        <w:tc>
          <w:tcPr>
            <w:tcW w:w="198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E2FD0C1" w14:textId="77777777" w:rsidR="00A55A9C" w:rsidRPr="00F167E1"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F167E1">
              <w:rPr>
                <w:rFonts w:ascii="PNU Medium" w:eastAsia="Calibri" w:hAnsi="PNU Medium" w:cs="PNU Medium" w:hint="cs"/>
                <w:color w:val="007580"/>
                <w:sz w:val="20"/>
                <w:szCs w:val="20"/>
                <w:rtl/>
              </w:rPr>
              <w:t>نوع المعمل *</w:t>
            </w: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B684BEA" w14:textId="77777777" w:rsidR="00A55A9C" w:rsidRPr="00F167E1"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F167E1">
              <w:rPr>
                <w:rFonts w:ascii="PNU Medium" w:eastAsia="Calibri" w:hAnsi="PNU Medium" w:cs="PNU Medium" w:hint="cs"/>
                <w:color w:val="007580"/>
                <w:sz w:val="20"/>
                <w:szCs w:val="20"/>
                <w:rtl/>
              </w:rPr>
              <w:t>عدد الطلاب المتوقع في الفصل الدراسي الواحد</w:t>
            </w:r>
          </w:p>
        </w:tc>
        <w:tc>
          <w:tcPr>
            <w:tcW w:w="182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B3514A4" w14:textId="77777777" w:rsidR="00A55A9C" w:rsidRPr="00F167E1"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F167E1">
              <w:rPr>
                <w:rFonts w:ascii="PNU Medium" w:eastAsia="Calibri" w:hAnsi="PNU Medium" w:cs="PNU Medium" w:hint="cs"/>
                <w:color w:val="007580"/>
                <w:sz w:val="20"/>
                <w:szCs w:val="20"/>
                <w:rtl/>
              </w:rPr>
              <w:t>عدد الطلاب المتوقع خلال خمس سنوات</w:t>
            </w:r>
          </w:p>
        </w:tc>
        <w:tc>
          <w:tcPr>
            <w:tcW w:w="184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E65C01B" w14:textId="77777777" w:rsidR="00A55A9C" w:rsidRPr="00F167E1"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PNU Medium"/>
                <w:color w:val="007580"/>
                <w:sz w:val="20"/>
                <w:szCs w:val="20"/>
                <w:rtl/>
              </w:rPr>
            </w:pPr>
            <w:r w:rsidRPr="00F167E1">
              <w:rPr>
                <w:rFonts w:ascii="PNU Medium" w:eastAsia="Calibri" w:hAnsi="PNU Medium" w:cs="PNU Medium" w:hint="cs"/>
                <w:color w:val="007580"/>
                <w:sz w:val="20"/>
                <w:szCs w:val="20"/>
                <w:rtl/>
              </w:rPr>
              <w:t>أصحاب</w:t>
            </w:r>
            <w:r w:rsidRPr="00F167E1">
              <w:rPr>
                <w:rFonts w:ascii="Calibri" w:eastAsia="Calibri" w:hAnsi="Calibri" w:cs="PNU Medium"/>
                <w:color w:val="007580"/>
                <w:sz w:val="20"/>
                <w:szCs w:val="20"/>
                <w:rtl/>
              </w:rPr>
              <w:t xml:space="preserve"> </w:t>
            </w:r>
            <w:r w:rsidRPr="00F167E1">
              <w:rPr>
                <w:rFonts w:ascii="Calibri" w:eastAsia="Calibri" w:hAnsi="Calibri" w:cs="PNU Medium" w:hint="cs"/>
                <w:color w:val="007580"/>
                <w:sz w:val="20"/>
                <w:szCs w:val="20"/>
                <w:rtl/>
              </w:rPr>
              <w:t>المصلحة</w:t>
            </w:r>
            <w:r w:rsidRPr="00F167E1">
              <w:rPr>
                <w:rFonts w:ascii="Calibri" w:eastAsia="Calibri" w:hAnsi="Calibri" w:cs="Arial" w:hint="cs"/>
                <w:rtl/>
              </w:rPr>
              <w:t>/</w:t>
            </w:r>
          </w:p>
          <w:p w14:paraId="40878E32" w14:textId="77777777" w:rsidR="00A55A9C" w:rsidRPr="00F167E1" w:rsidRDefault="00A55A9C" w:rsidP="00A35461">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PNU Medium"/>
                <w:color w:val="007580"/>
                <w:sz w:val="20"/>
                <w:szCs w:val="20"/>
                <w:rtl/>
              </w:rPr>
            </w:pPr>
            <w:r w:rsidRPr="00F167E1">
              <w:rPr>
                <w:rFonts w:ascii="Calibri" w:eastAsia="Calibri" w:hAnsi="Calibri" w:cs="PNU Medium" w:hint="cs"/>
                <w:color w:val="007580"/>
                <w:sz w:val="20"/>
                <w:szCs w:val="20"/>
                <w:rtl/>
              </w:rPr>
              <w:t>المستفيدين</w:t>
            </w:r>
          </w:p>
        </w:tc>
      </w:tr>
      <w:tr w:rsidR="00A55A9C" w:rsidRPr="00F167E1" w14:paraId="5E3F0B1A" w14:textId="77777777" w:rsidTr="00A55A9C">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63B26F" w14:textId="7F61DF6E" w:rsidR="00A55A9C" w:rsidRPr="00D4110A" w:rsidRDefault="00A55A9C" w:rsidP="00A35461">
            <w:pPr>
              <w:bidi/>
              <w:jc w:val="center"/>
              <w:rPr>
                <w:rFonts w:ascii="Traditional Arabic" w:hAnsi="Traditional Arabic" w:cs="Traditional Arabic"/>
                <w:b w:val="0"/>
                <w:bCs w:val="0"/>
                <w:color w:val="2E74B5" w:themeColor="accent5" w:themeShade="BF"/>
                <w:lang w:val="en-GB"/>
              </w:rPr>
            </w:pPr>
            <w:r>
              <w:rPr>
                <w:rFonts w:ascii="Traditional Arabic" w:hAnsi="Traditional Arabic" w:cs="Traditional Arabic"/>
                <w:b w:val="0"/>
                <w:bCs w:val="0"/>
                <w:color w:val="2E74B5" w:themeColor="accent5" w:themeShade="BF"/>
                <w:lang w:val="en-GB"/>
              </w:rPr>
              <w:t>1</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C11860" w14:textId="77777777" w:rsidR="00A55A9C" w:rsidRPr="005A79F8"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5FD102B9"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6269F7"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88251D" w14:textId="77777777" w:rsidR="00A55A9C" w:rsidRPr="00F167E1"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4049118" w14:textId="77777777" w:rsidR="00A55A9C" w:rsidRPr="00F167E1" w:rsidRDefault="00A55A9C" w:rsidP="00A35461">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32A37D21" w14:textId="77777777" w:rsidTr="00A55A9C">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99C5EE" w14:textId="7B13E6EE" w:rsidR="00A55A9C" w:rsidRPr="00D4110A" w:rsidRDefault="00A55A9C" w:rsidP="00A35461">
            <w:pPr>
              <w:bidi/>
              <w:jc w:val="center"/>
              <w:rPr>
                <w:rFonts w:ascii="Traditional Arabic" w:hAnsi="Traditional Arabic" w:cs="Traditional Arabic"/>
                <w:b w:val="0"/>
                <w:bCs w:val="0"/>
                <w:color w:val="2E74B5" w:themeColor="accent5" w:themeShade="BF"/>
                <w:rtl/>
                <w:lang w:val="en-GB"/>
              </w:rPr>
            </w:pPr>
            <w:r>
              <w:rPr>
                <w:rFonts w:ascii="Traditional Arabic" w:hAnsi="Traditional Arabic" w:cs="Traditional Arabic"/>
                <w:b w:val="0"/>
                <w:bCs w:val="0"/>
                <w:color w:val="2E74B5" w:themeColor="accent5" w:themeShade="BF"/>
                <w:lang w:val="en-GB"/>
              </w:rPr>
              <w:t>2</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D4AFB00" w14:textId="77777777" w:rsidR="00A55A9C" w:rsidRPr="005A79F8"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308C0A0A"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0769EFB6"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1DD6F0" w14:textId="77777777" w:rsidR="00A55A9C" w:rsidRPr="00F167E1"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CB630B" w14:textId="77777777" w:rsidR="00A55A9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4529B480" w14:textId="77777777" w:rsidTr="00A55A9C">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504368D" w14:textId="77777777" w:rsidR="00A55A9C" w:rsidRPr="00D4110A" w:rsidRDefault="00A55A9C" w:rsidP="00A35461">
            <w:pPr>
              <w:bidi/>
              <w:jc w:val="center"/>
              <w:rPr>
                <w:rFonts w:ascii="Traditional Arabic" w:hAnsi="Traditional Arabic" w:cs="Traditional Arabic"/>
                <w:b w:val="0"/>
                <w:bCs w:val="0"/>
                <w:color w:val="2E74B5" w:themeColor="accent5" w:themeShade="BF"/>
                <w:rtl/>
                <w:lang w:val="en-GB"/>
              </w:rPr>
            </w:pPr>
            <w:r>
              <w:rPr>
                <w:rFonts w:ascii="Traditional Arabic" w:hAnsi="Traditional Arabic" w:cs="Traditional Arabic"/>
                <w:b w:val="0"/>
                <w:bCs w:val="0"/>
                <w:color w:val="2E74B5" w:themeColor="accent5" w:themeShade="BF"/>
                <w:lang w:val="en-GB"/>
              </w:rPr>
              <w:t>3</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AD97B6" w14:textId="77777777" w:rsidR="00A55A9C" w:rsidRPr="00D4110A"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color w:val="2E74B5" w:themeColor="accent5" w:themeShade="BF"/>
                <w:rtl/>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17A20ED1"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3F1F1868"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F81544" w14:textId="77777777" w:rsidR="00A55A9C" w:rsidRPr="00F167E1"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54901F" w14:textId="77777777" w:rsidR="00A55A9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1ACC1394" w14:textId="77777777" w:rsidTr="00A55A9C">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BFE7807"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t>4</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C4F831B"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31655F47"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1904F0AD"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91D411" w14:textId="77777777" w:rsidR="00A55A9C" w:rsidRPr="00F167E1"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818B5C" w14:textId="77777777" w:rsidR="00A55A9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6FC1450C" w14:textId="77777777" w:rsidTr="00A55A9C">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217CF5D"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t>5</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7AD7EA"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31B9D72B"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41805813"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3BFA75E" w14:textId="77777777" w:rsidR="00A55A9C" w:rsidRPr="00F167E1"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A84B284" w14:textId="77777777" w:rsidR="00A55A9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302C3EFB" w14:textId="77777777" w:rsidTr="00A55A9C">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82C80E"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t>6</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41B41B"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5BA71C51"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34F62538"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1FEAE5B" w14:textId="77777777" w:rsidR="00A55A9C" w:rsidRPr="00F167E1"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273D12C" w14:textId="77777777" w:rsidR="00A55A9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68F339AC" w14:textId="77777777" w:rsidTr="00A55A9C">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C78ED4B"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lastRenderedPageBreak/>
              <w:t>7</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341304"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06CA3FD9"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18000E93"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3BCD5B" w14:textId="77777777" w:rsidR="00A55A9C" w:rsidRPr="00F167E1"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241FF7C" w14:textId="77777777" w:rsidR="00A55A9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6C92E080" w14:textId="77777777" w:rsidTr="00A55A9C">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F85E9D"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t>8</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5292CA"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5ED61C7C"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14:paraId="570F975D"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2EAE38" w14:textId="77777777" w:rsidR="00A55A9C" w:rsidRPr="00F167E1"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tl/>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DE4F3D" w14:textId="77777777" w:rsidR="00A55A9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2EE4F6B7" w14:textId="77777777" w:rsidTr="00A55A9C">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BB8CC1"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t>9</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13A481"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0B9A9AEB"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535E9BC" w14:textId="77777777" w:rsidR="00A55A9C" w:rsidRPr="006712E5"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054AC43" w14:textId="77777777" w:rsidR="00A55A9C" w:rsidRPr="00F167E1"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614D73" w14:textId="77777777" w:rsidR="00A55A9C" w:rsidRDefault="00A55A9C" w:rsidP="00A35461">
            <w:pPr>
              <w:bidi/>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r>
      <w:tr w:rsidR="00A55A9C" w:rsidRPr="00F167E1" w14:paraId="76B4A7E5" w14:textId="77777777" w:rsidTr="00A55A9C">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D99E54" w14:textId="77777777" w:rsidR="00A55A9C" w:rsidRPr="00D4110A" w:rsidRDefault="00A55A9C" w:rsidP="00A35461">
            <w:pPr>
              <w:jc w:val="center"/>
              <w:rPr>
                <w:rFonts w:ascii="Traditional Arabic" w:hAnsi="Traditional Arabic" w:cs="Traditional Arabic"/>
                <w:b w:val="0"/>
                <w:bCs w:val="0"/>
                <w:color w:val="2E74B5" w:themeColor="accent5" w:themeShade="BF"/>
                <w:sz w:val="20"/>
                <w:szCs w:val="20"/>
                <w:rtl/>
                <w:lang w:val="en-GB"/>
              </w:rPr>
            </w:pPr>
            <w:r>
              <w:rPr>
                <w:rFonts w:ascii="Traditional Arabic" w:hAnsi="Traditional Arabic" w:cs="Traditional Arabic"/>
                <w:b w:val="0"/>
                <w:bCs w:val="0"/>
                <w:color w:val="2E74B5" w:themeColor="accent5" w:themeShade="BF"/>
                <w:sz w:val="20"/>
                <w:szCs w:val="20"/>
                <w:lang w:val="en-GB"/>
              </w:rPr>
              <w:t>10</w:t>
            </w:r>
          </w:p>
        </w:tc>
        <w:tc>
          <w:tcPr>
            <w:tcW w:w="29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79BB9CE"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lang w:val="en-GB"/>
              </w:rPr>
            </w:pP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0C340402" w14:textId="77777777" w:rsidR="00A55A9C" w:rsidRPr="00085879"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rtl/>
                <w:lang w:val="en-GB"/>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8A70FB" w14:textId="77777777" w:rsidR="00A55A9C" w:rsidRPr="006712E5"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color w:val="2E74B5" w:themeColor="accent5" w:themeShade="BF"/>
                <w:lang w:val="en-GB"/>
              </w:rPr>
            </w:pPr>
          </w:p>
        </w:tc>
        <w:tc>
          <w:tcPr>
            <w:tcW w:w="18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1D261F" w14:textId="77777777" w:rsidR="00A55A9C" w:rsidRPr="00F167E1"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Pr>
            </w:pPr>
          </w:p>
        </w:tc>
        <w:tc>
          <w:tcPr>
            <w:tcW w:w="18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D4C6466" w14:textId="77777777" w:rsidR="00A55A9C" w:rsidRDefault="00A55A9C" w:rsidP="00A35461">
            <w:pPr>
              <w:bidi/>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r>
    </w:tbl>
    <w:p w14:paraId="2C8DF3FA" w14:textId="77777777" w:rsidR="00A55A9C" w:rsidRDefault="00A55A9C" w:rsidP="00A55A9C">
      <w:pPr>
        <w:bidi/>
      </w:pPr>
      <w:r>
        <w:rPr>
          <w:rtl/>
        </w:rPr>
        <w:softHyphen/>
      </w:r>
    </w:p>
    <w:p w14:paraId="04BE52E5" w14:textId="77777777" w:rsidR="00A55A9C" w:rsidRDefault="00A55A9C" w:rsidP="00A55A9C">
      <w:pPr>
        <w:bidi/>
      </w:pPr>
    </w:p>
    <w:p w14:paraId="60F91A36" w14:textId="77777777" w:rsidR="00A55A9C" w:rsidRDefault="00A55A9C" w:rsidP="00A55A9C">
      <w:pPr>
        <w:bidi/>
      </w:pPr>
    </w:p>
    <w:p w14:paraId="035AC23C" w14:textId="77777777" w:rsidR="00A55A9C" w:rsidRDefault="00A55A9C" w:rsidP="00A55A9C">
      <w:pPr>
        <w:bidi/>
      </w:pPr>
    </w:p>
    <w:p w14:paraId="0BB24E7E" w14:textId="77777777" w:rsidR="00A55A9C" w:rsidRDefault="00A55A9C" w:rsidP="00A55A9C">
      <w:pPr>
        <w:bidi/>
      </w:pPr>
    </w:p>
    <w:p w14:paraId="2C0BD35C" w14:textId="77777777" w:rsidR="00A55A9C" w:rsidRDefault="00A55A9C" w:rsidP="00A55A9C">
      <w:pPr>
        <w:bidi/>
      </w:pPr>
    </w:p>
    <w:p w14:paraId="247EA418" w14:textId="77777777" w:rsidR="00A55A9C" w:rsidRDefault="00A55A9C" w:rsidP="00A55A9C">
      <w:pPr>
        <w:bidi/>
      </w:pPr>
    </w:p>
    <w:p w14:paraId="5E014D61" w14:textId="77777777" w:rsidR="00A55A9C" w:rsidRDefault="00A55A9C" w:rsidP="00A55A9C">
      <w:pPr>
        <w:bidi/>
      </w:pPr>
    </w:p>
    <w:p w14:paraId="3C45A06E" w14:textId="77777777" w:rsidR="00A55A9C" w:rsidRDefault="00A55A9C" w:rsidP="00A55A9C">
      <w:pPr>
        <w:bidi/>
      </w:pPr>
    </w:p>
    <w:p w14:paraId="689B1262" w14:textId="77777777" w:rsidR="00A55A9C" w:rsidRDefault="00A55A9C" w:rsidP="00A55A9C">
      <w:pPr>
        <w:bidi/>
      </w:pPr>
    </w:p>
    <w:p w14:paraId="1C452540" w14:textId="77777777" w:rsidR="00A55A9C" w:rsidRDefault="00A55A9C" w:rsidP="00A55A9C">
      <w:pPr>
        <w:bidi/>
      </w:pPr>
    </w:p>
    <w:p w14:paraId="5A88BE54" w14:textId="77777777" w:rsidR="00835A35" w:rsidRDefault="00835A35" w:rsidP="00835A35">
      <w:pPr>
        <w:bidi/>
        <w:rPr>
          <w:rFonts w:ascii="PNU Medium" w:eastAsia="Calibri" w:hAnsi="PNU Medium" w:cs="PNU Medium"/>
          <w:color w:val="000000" w:themeColor="text1"/>
        </w:rPr>
      </w:pPr>
    </w:p>
    <w:p w14:paraId="2091DE2F" w14:textId="6E2347DC" w:rsidR="005B49F4" w:rsidRDefault="00A55A9C" w:rsidP="00835A35">
      <w:pPr>
        <w:bidi/>
        <w:rPr>
          <w:rFonts w:ascii="PNU Medium" w:eastAsia="Calibri" w:hAnsi="PNU Medium" w:cs="PNU Medium"/>
          <w:color w:val="000000" w:themeColor="text1"/>
        </w:rPr>
      </w:pPr>
      <w:r w:rsidRPr="00A55A9C">
        <w:rPr>
          <w:rFonts w:ascii="PNU Medium" w:eastAsia="Calibri" w:hAnsi="PNU Medium" w:cs="PNU Medium"/>
          <w:color w:val="000000" w:themeColor="text1"/>
          <w:rtl/>
        </w:rPr>
        <w:t>ب_ جاهزية الموقع:</w:t>
      </w:r>
    </w:p>
    <w:p w14:paraId="2D0DC1B9" w14:textId="710B33C2" w:rsidR="00A55A9C" w:rsidRPr="00B27C1B" w:rsidRDefault="00A55A9C" w:rsidP="00A55A9C">
      <w:pPr>
        <w:numPr>
          <w:ilvl w:val="0"/>
          <w:numId w:val="3"/>
        </w:numPr>
        <w:bidi/>
        <w:contextualSpacing/>
        <w:rPr>
          <w:rFonts w:ascii="PNU" w:hAnsi="PNU" w:cs="PNU"/>
          <w:sz w:val="20"/>
          <w:szCs w:val="20"/>
        </w:rPr>
      </w:pPr>
      <w:r w:rsidRPr="00835A35">
        <w:rPr>
          <w:rFonts w:ascii="PNU" w:hAnsi="PNU" w:cs="PNU" w:hint="cs"/>
          <w:b/>
          <w:bCs/>
          <w:color w:val="05A882"/>
          <w:sz w:val="20"/>
          <w:szCs w:val="20"/>
          <w:rtl/>
        </w:rPr>
        <w:t xml:space="preserve">المتطلبات </w:t>
      </w:r>
      <w:proofErr w:type="gramStart"/>
      <w:r w:rsidRPr="00835A35">
        <w:rPr>
          <w:rFonts w:ascii="PNU" w:hAnsi="PNU" w:cs="PNU" w:hint="cs"/>
          <w:b/>
          <w:bCs/>
          <w:color w:val="05A882"/>
          <w:sz w:val="20"/>
          <w:szCs w:val="20"/>
          <w:rtl/>
        </w:rPr>
        <w:t xml:space="preserve">التقنية  </w:t>
      </w:r>
      <w:r w:rsidRPr="00835A35">
        <w:rPr>
          <w:rFonts w:ascii="PNU" w:hAnsi="PNU" w:cs="PNU" w:hint="cs"/>
          <w:noProof/>
          <w:color w:val="A6A6A6"/>
          <w:sz w:val="20"/>
          <w:szCs w:val="20"/>
          <w:rtl/>
        </w:rPr>
        <w:t>(</w:t>
      </w:r>
      <w:proofErr w:type="gramEnd"/>
      <w:r w:rsidRPr="00835A35">
        <w:rPr>
          <w:rFonts w:ascii="PNU" w:hAnsi="PNU" w:cs="PNU" w:hint="cs"/>
          <w:noProof/>
          <w:color w:val="A6A6A6"/>
          <w:sz w:val="20"/>
          <w:szCs w:val="20"/>
          <w:rtl/>
        </w:rPr>
        <w:t xml:space="preserve"> يعباء  هذا النموذج كاملا  من قبل  إدارة التقنية   لاجراء الدراسة</w:t>
      </w:r>
      <w:r w:rsidRPr="00B27C1B">
        <w:rPr>
          <w:rFonts w:ascii="Sakkal Majalla" w:hAnsi="Sakkal Majalla" w:cs="Sakkal Majalla" w:hint="cs"/>
          <w:b/>
          <w:bCs/>
          <w:noProof/>
          <w:color w:val="A6A6A6"/>
          <w:sz w:val="20"/>
          <w:szCs w:val="20"/>
          <w:rtl/>
        </w:rPr>
        <w:t xml:space="preserve">  </w:t>
      </w:r>
      <w:r w:rsidR="00835A35">
        <w:rPr>
          <w:rFonts w:ascii="Sakkal Majalla" w:hAnsi="Sakkal Majalla" w:cs="Sakkal Majalla"/>
          <w:b/>
          <w:bCs/>
          <w:noProof/>
          <w:color w:val="A6A6A6"/>
          <w:sz w:val="20"/>
          <w:szCs w:val="20"/>
        </w:rPr>
        <w:t>(</w:t>
      </w:r>
    </w:p>
    <w:p w14:paraId="03CDB37F" w14:textId="77777777" w:rsidR="00A55A9C" w:rsidRPr="00B27C1B" w:rsidRDefault="00A55A9C" w:rsidP="00A55A9C">
      <w:pPr>
        <w:numPr>
          <w:ilvl w:val="0"/>
          <w:numId w:val="3"/>
        </w:numPr>
        <w:bidi/>
        <w:contextualSpacing/>
        <w:rPr>
          <w:rFonts w:ascii="PNU" w:hAnsi="PNU" w:cs="PNU"/>
          <w:sz w:val="20"/>
          <w:szCs w:val="20"/>
        </w:rPr>
      </w:pPr>
      <w:r w:rsidRPr="00B27C1B">
        <w:rPr>
          <w:rFonts w:ascii="PNU" w:hAnsi="PNU" w:cs="PNU" w:hint="cs"/>
          <w:sz w:val="20"/>
          <w:szCs w:val="20"/>
          <w:rtl/>
        </w:rPr>
        <w:t>ضرورة اعتماد التجهيز التقني حسب تعميم ٦٢٣٥ وتاريخ ١٢-٣-١٤٤٢</w:t>
      </w:r>
    </w:p>
    <w:p w14:paraId="056BC816" w14:textId="77777777" w:rsidR="00A55A9C" w:rsidRPr="005677D5" w:rsidRDefault="00000000" w:rsidP="00A55A9C">
      <w:pPr>
        <w:pStyle w:val="ListParagraph"/>
        <w:numPr>
          <w:ilvl w:val="0"/>
          <w:numId w:val="3"/>
        </w:numPr>
        <w:bidi/>
        <w:spacing w:after="160" w:line="259" w:lineRule="auto"/>
        <w:rPr>
          <w:rFonts w:ascii="PNU" w:hAnsi="PNU" w:cs="PNU"/>
          <w:sz w:val="20"/>
          <w:szCs w:val="20"/>
          <w:rtl/>
        </w:rPr>
      </w:pPr>
      <w:sdt>
        <w:sdtPr>
          <w:rPr>
            <w:rFonts w:ascii="MS Gothic" w:eastAsia="MS Gothic" w:hAnsi="MS Gothic" w:cs="PNU" w:hint="cs"/>
            <w:sz w:val="20"/>
            <w:szCs w:val="20"/>
            <w:rtl/>
          </w:rPr>
          <w:id w:val="-1196071242"/>
          <w14:checkbox>
            <w14:checked w14:val="1"/>
            <w14:checkedState w14:val="2612" w14:font="MS Gothic"/>
            <w14:uncheckedState w14:val="2610" w14:font="MS Gothic"/>
          </w14:checkbox>
        </w:sdtPr>
        <w:sdtContent>
          <w:r w:rsidR="00A55A9C">
            <w:rPr>
              <w:rFonts w:ascii="MS Gothic" w:eastAsia="MS Gothic" w:hAnsi="MS Gothic" w:cs="PNU" w:hint="eastAsia"/>
              <w:sz w:val="20"/>
              <w:szCs w:val="20"/>
              <w:rtl/>
            </w:rPr>
            <w:t>☒</w:t>
          </w:r>
        </w:sdtContent>
      </w:sdt>
      <w:r w:rsidR="00A55A9C" w:rsidRPr="005677D5">
        <w:rPr>
          <w:rFonts w:ascii="PNU" w:hAnsi="PNU" w:cs="PNU" w:hint="cs"/>
          <w:sz w:val="20"/>
          <w:szCs w:val="20"/>
          <w:rtl/>
        </w:rPr>
        <w:t xml:space="preserve">الموقع جاهز                     </w:t>
      </w:r>
    </w:p>
    <w:p w14:paraId="12E7A945" w14:textId="4AFA7CA6" w:rsidR="00A55A9C" w:rsidRDefault="00000000" w:rsidP="00A55A9C">
      <w:pPr>
        <w:pStyle w:val="ListParagraph"/>
        <w:numPr>
          <w:ilvl w:val="0"/>
          <w:numId w:val="3"/>
        </w:numPr>
        <w:bidi/>
        <w:rPr>
          <w:rFonts w:ascii="PNU" w:hAnsi="PNU" w:cs="PNU"/>
          <w:sz w:val="20"/>
          <w:szCs w:val="20"/>
        </w:rPr>
      </w:pPr>
      <w:sdt>
        <w:sdtPr>
          <w:rPr>
            <w:rFonts w:ascii="MS Mincho" w:eastAsia="MS Mincho" w:hAnsi="MS Mincho" w:cs="MS Mincho" w:hint="cs"/>
            <w:sz w:val="20"/>
            <w:szCs w:val="20"/>
            <w:rtl/>
          </w:rPr>
          <w:id w:val="-1136026305"/>
          <w14:checkbox>
            <w14:checked w14:val="0"/>
            <w14:checkedState w14:val="2612" w14:font="MS Gothic"/>
            <w14:uncheckedState w14:val="2610" w14:font="MS Gothic"/>
          </w14:checkbox>
        </w:sdtPr>
        <w:sdtContent>
          <w:r w:rsidR="00A55A9C">
            <w:rPr>
              <w:rFonts w:ascii="MS Gothic" w:eastAsia="MS Gothic" w:hAnsi="MS Gothic" w:cs="MS Mincho" w:hint="eastAsia"/>
              <w:sz w:val="20"/>
              <w:szCs w:val="20"/>
            </w:rPr>
            <w:t>☐</w:t>
          </w:r>
        </w:sdtContent>
      </w:sdt>
      <w:r w:rsidR="00A55A9C" w:rsidRPr="005677D5">
        <w:rPr>
          <w:rFonts w:ascii="PNU" w:hAnsi="PNU" w:cs="PNU" w:hint="cs"/>
          <w:sz w:val="20"/>
          <w:szCs w:val="20"/>
          <w:rtl/>
        </w:rPr>
        <w:t xml:space="preserve">الموقع بحاجة إلى تجهيز بالمتطلبات التأليه: </w:t>
      </w:r>
    </w:p>
    <w:p w14:paraId="068CC7DF" w14:textId="77777777" w:rsidR="00835A35" w:rsidRPr="00835A35" w:rsidRDefault="00835A35" w:rsidP="00835A35">
      <w:pPr>
        <w:bidi/>
        <w:ind w:left="720"/>
        <w:rPr>
          <w:rFonts w:ascii="PNU" w:hAnsi="PNU" w:cs="PNU"/>
          <w:sz w:val="20"/>
          <w:szCs w:val="20"/>
        </w:rPr>
      </w:pPr>
    </w:p>
    <w:tbl>
      <w:tblPr>
        <w:tblStyle w:val="-11"/>
        <w:bidiVisual/>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4341"/>
        <w:gridCol w:w="5103"/>
        <w:gridCol w:w="2126"/>
        <w:gridCol w:w="2539"/>
      </w:tblGrid>
      <w:tr w:rsidR="00835A35" w:rsidRPr="008B4775" w14:paraId="5EE9273C" w14:textId="77777777" w:rsidTr="00A35461">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5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726FFD4" w14:textId="77777777" w:rsidR="00835A35" w:rsidRPr="008B4775" w:rsidRDefault="00835A35" w:rsidP="00A35461">
            <w:pPr>
              <w:jc w:val="center"/>
              <w:rPr>
                <w:rFonts w:ascii="PNU Medium" w:eastAsia="Calibri" w:hAnsi="PNU Medium" w:cs="PNU"/>
                <w:color w:val="007580"/>
                <w:sz w:val="20"/>
                <w:szCs w:val="20"/>
              </w:rPr>
            </w:pPr>
            <w:bookmarkStart w:id="0" w:name="_Hlk103771859"/>
            <w:r w:rsidRPr="008B4775">
              <w:rPr>
                <w:rFonts w:ascii="PNU Medium" w:eastAsia="Calibri" w:hAnsi="PNU Medium" w:cs="PNU"/>
                <w:color w:val="007580"/>
                <w:sz w:val="20"/>
                <w:szCs w:val="20"/>
                <w:rtl/>
              </w:rPr>
              <w:t>م</w:t>
            </w:r>
          </w:p>
        </w:tc>
        <w:tc>
          <w:tcPr>
            <w:tcW w:w="434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E312F0D" w14:textId="77777777" w:rsidR="00835A35" w:rsidRPr="008B4775"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w:color w:val="007580"/>
                <w:sz w:val="20"/>
                <w:szCs w:val="20"/>
                <w:rtl/>
              </w:rPr>
            </w:pPr>
            <w:r w:rsidRPr="008B4775">
              <w:rPr>
                <w:rFonts w:ascii="PNU Medium" w:eastAsia="Calibri" w:hAnsi="PNU Medium" w:cs="PNU" w:hint="cs"/>
                <w:color w:val="007580"/>
                <w:sz w:val="20"/>
                <w:szCs w:val="20"/>
                <w:rtl/>
              </w:rPr>
              <w:t>الاحتياجات المطلوبة</w:t>
            </w:r>
          </w:p>
        </w:tc>
        <w:tc>
          <w:tcPr>
            <w:tcW w:w="510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FE6C0B1" w14:textId="77777777" w:rsidR="00835A35" w:rsidRPr="008B4775"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w:color w:val="007580"/>
                <w:sz w:val="20"/>
                <w:szCs w:val="20"/>
              </w:rPr>
            </w:pPr>
            <w:r w:rsidRPr="008B4775">
              <w:rPr>
                <w:rFonts w:ascii="PNU Medium" w:eastAsia="Calibri" w:hAnsi="PNU Medium" w:cs="PNU" w:hint="cs"/>
                <w:color w:val="007580"/>
                <w:sz w:val="20"/>
                <w:szCs w:val="20"/>
                <w:rtl/>
              </w:rPr>
              <w:t xml:space="preserve">متطلبات ما قبل التركيب </w:t>
            </w:r>
          </w:p>
        </w:tc>
        <w:tc>
          <w:tcPr>
            <w:tcW w:w="212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27B1E45" w14:textId="77777777" w:rsidR="00835A35" w:rsidRPr="008B4775"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w:color w:val="007580"/>
                <w:sz w:val="20"/>
                <w:szCs w:val="20"/>
                <w:rtl/>
              </w:rPr>
            </w:pPr>
            <w:r w:rsidRPr="008B4775">
              <w:rPr>
                <w:rFonts w:ascii="PNU Medium" w:eastAsia="Calibri" w:hAnsi="PNU Medium" w:cs="PNU" w:hint="cs"/>
                <w:color w:val="007580"/>
                <w:sz w:val="20"/>
                <w:szCs w:val="20"/>
                <w:rtl/>
              </w:rPr>
              <w:t>رقم المعمل</w:t>
            </w:r>
          </w:p>
        </w:tc>
        <w:tc>
          <w:tcPr>
            <w:tcW w:w="253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844F9FC" w14:textId="77777777" w:rsidR="00835A35" w:rsidRPr="008B4775"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w:b w:val="0"/>
                <w:bCs w:val="0"/>
                <w:color w:val="007580"/>
                <w:sz w:val="20"/>
                <w:szCs w:val="20"/>
                <w:rtl/>
              </w:rPr>
            </w:pPr>
            <w:r w:rsidRPr="008B4775">
              <w:rPr>
                <w:rFonts w:ascii="PNU Medium" w:eastAsia="Calibri" w:hAnsi="PNU Medium" w:cs="PNU" w:hint="cs"/>
                <w:color w:val="007580"/>
                <w:sz w:val="20"/>
                <w:szCs w:val="20"/>
                <w:rtl/>
              </w:rPr>
              <w:t xml:space="preserve">الحالة </w:t>
            </w:r>
          </w:p>
          <w:p w14:paraId="493705DF" w14:textId="77777777" w:rsidR="00835A35" w:rsidRPr="008B4775"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w:color w:val="007580"/>
                <w:sz w:val="20"/>
                <w:szCs w:val="20"/>
                <w:rtl/>
              </w:rPr>
            </w:pPr>
            <w:r w:rsidRPr="008B4775">
              <w:rPr>
                <w:rFonts w:ascii="PNU Medium" w:eastAsia="Calibri" w:hAnsi="PNU Medium" w:cs="PNU" w:hint="cs"/>
                <w:color w:val="007580"/>
                <w:sz w:val="20"/>
                <w:szCs w:val="20"/>
                <w:rtl/>
              </w:rPr>
              <w:t>متوفرة/ غير متوفر ه</w:t>
            </w:r>
          </w:p>
        </w:tc>
      </w:tr>
      <w:tr w:rsidR="00835A35" w:rsidRPr="008B4775" w14:paraId="6FBCA088" w14:textId="77777777" w:rsidTr="00A354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192FFDD" w14:textId="77777777" w:rsidR="00835A35" w:rsidRPr="008B4775" w:rsidRDefault="00835A35" w:rsidP="00A35461">
            <w:pPr>
              <w:jc w:val="center"/>
              <w:rPr>
                <w:rFonts w:ascii="PNU" w:eastAsia="Calibri" w:hAnsi="PNU" w:cs="PNU"/>
                <w:b w:val="0"/>
                <w:bCs w:val="0"/>
                <w:sz w:val="20"/>
                <w:szCs w:val="20"/>
                <w:rtl/>
              </w:rPr>
            </w:pPr>
            <w:r w:rsidRPr="008B4775">
              <w:rPr>
                <w:rFonts w:ascii="PNU" w:eastAsia="Calibri" w:hAnsi="PNU" w:cs="PNU" w:hint="cs"/>
                <w:b w:val="0"/>
                <w:bCs w:val="0"/>
                <w:sz w:val="20"/>
                <w:szCs w:val="20"/>
                <w:rtl/>
              </w:rPr>
              <w:t>1</w:t>
            </w:r>
          </w:p>
        </w:tc>
        <w:tc>
          <w:tcPr>
            <w:tcW w:w="4341" w:type="dxa"/>
            <w:tcBorders>
              <w:top w:val="none" w:sz="0" w:space="0" w:color="auto"/>
              <w:left w:val="none" w:sz="0" w:space="0" w:color="auto"/>
              <w:bottom w:val="none" w:sz="0" w:space="0" w:color="auto"/>
              <w:right w:val="none" w:sz="0" w:space="0" w:color="auto"/>
            </w:tcBorders>
            <w:shd w:val="clear" w:color="auto" w:fill="FFFFFF" w:themeFill="background1"/>
          </w:tcPr>
          <w:p w14:paraId="6F6E9DAB" w14:textId="77777777" w:rsidR="00835A35" w:rsidRPr="008B4775" w:rsidRDefault="00835A35" w:rsidP="00A35461">
            <w:pPr>
              <w:jc w:val="right"/>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PNU"/>
                <w:noProof/>
                <w:sz w:val="20"/>
                <w:szCs w:val="20"/>
                <w:rtl/>
              </w:rPr>
            </w:pPr>
          </w:p>
        </w:tc>
        <w:tc>
          <w:tcPr>
            <w:tcW w:w="510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1A3A7E7" w14:textId="77777777" w:rsidR="00835A35" w:rsidRPr="008B477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sz w:val="20"/>
                <w:szCs w:val="20"/>
              </w:rPr>
            </w:pPr>
          </w:p>
        </w:tc>
        <w:tc>
          <w:tcPr>
            <w:tcW w:w="2126" w:type="dxa"/>
            <w:tcBorders>
              <w:top w:val="none" w:sz="0" w:space="0" w:color="auto"/>
              <w:left w:val="none" w:sz="0" w:space="0" w:color="auto"/>
              <w:bottom w:val="none" w:sz="0" w:space="0" w:color="auto"/>
              <w:right w:val="none" w:sz="0" w:space="0" w:color="auto"/>
            </w:tcBorders>
            <w:shd w:val="clear" w:color="auto" w:fill="FFFFFF" w:themeFill="background1"/>
          </w:tcPr>
          <w:p w14:paraId="7E6D0947" w14:textId="77777777" w:rsidR="00835A3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PNU"/>
                <w:noProof/>
                <w:sz w:val="20"/>
                <w:szCs w:val="20"/>
              </w:rPr>
            </w:pPr>
          </w:p>
          <w:p w14:paraId="3809EA1F" w14:textId="77777777" w:rsidR="00835A35" w:rsidRPr="008B477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PNU"/>
                <w:noProof/>
                <w:sz w:val="20"/>
                <w:szCs w:val="20"/>
              </w:rPr>
            </w:pPr>
          </w:p>
        </w:tc>
        <w:tc>
          <w:tcPr>
            <w:tcW w:w="2539" w:type="dxa"/>
            <w:tcBorders>
              <w:top w:val="none" w:sz="0" w:space="0" w:color="auto"/>
              <w:left w:val="none" w:sz="0" w:space="0" w:color="auto"/>
              <w:bottom w:val="none" w:sz="0" w:space="0" w:color="auto"/>
              <w:right w:val="none" w:sz="0" w:space="0" w:color="auto"/>
            </w:tcBorders>
            <w:shd w:val="clear" w:color="auto" w:fill="FFFFFF" w:themeFill="background1"/>
          </w:tcPr>
          <w:p w14:paraId="6F6779E8" w14:textId="77777777" w:rsidR="00835A35" w:rsidRPr="008B477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PNU"/>
                <w:noProof/>
                <w:sz w:val="20"/>
                <w:szCs w:val="20"/>
                <w:rtl/>
              </w:rPr>
            </w:pPr>
          </w:p>
        </w:tc>
      </w:tr>
      <w:tr w:rsidR="00835A35" w:rsidRPr="008B4775" w14:paraId="16D14F1B" w14:textId="77777777" w:rsidTr="00A3546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26766EF" w14:textId="77777777" w:rsidR="00835A35" w:rsidRPr="008B4775" w:rsidRDefault="00835A35" w:rsidP="00A35461">
            <w:pPr>
              <w:jc w:val="center"/>
              <w:rPr>
                <w:rFonts w:ascii="PNU" w:eastAsia="Calibri" w:hAnsi="PNU" w:cs="PNU"/>
                <w:b w:val="0"/>
                <w:bCs w:val="0"/>
                <w:sz w:val="20"/>
                <w:szCs w:val="20"/>
                <w:rtl/>
              </w:rPr>
            </w:pPr>
            <w:r w:rsidRPr="008B4775">
              <w:rPr>
                <w:rFonts w:ascii="PNU" w:eastAsia="Calibri" w:hAnsi="PNU" w:cs="PNU" w:hint="cs"/>
                <w:b w:val="0"/>
                <w:bCs w:val="0"/>
                <w:sz w:val="20"/>
                <w:szCs w:val="20"/>
                <w:rtl/>
              </w:rPr>
              <w:t>2</w:t>
            </w:r>
          </w:p>
        </w:tc>
        <w:tc>
          <w:tcPr>
            <w:tcW w:w="4341" w:type="dxa"/>
            <w:tcBorders>
              <w:top w:val="none" w:sz="0" w:space="0" w:color="auto"/>
              <w:left w:val="none" w:sz="0" w:space="0" w:color="auto"/>
              <w:bottom w:val="none" w:sz="0" w:space="0" w:color="auto"/>
              <w:right w:val="none" w:sz="0" w:space="0" w:color="auto"/>
            </w:tcBorders>
            <w:shd w:val="clear" w:color="auto" w:fill="FFFFFF" w:themeFill="background1"/>
          </w:tcPr>
          <w:p w14:paraId="43E4BD75" w14:textId="77777777" w:rsidR="00835A35" w:rsidRPr="008B477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PNU"/>
                <w:noProof/>
                <w:sz w:val="20"/>
                <w:szCs w:val="20"/>
                <w:rtl/>
              </w:rPr>
            </w:pPr>
          </w:p>
        </w:tc>
        <w:tc>
          <w:tcPr>
            <w:tcW w:w="510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9451B27" w14:textId="77777777" w:rsidR="00835A35" w:rsidRPr="008B477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PNU"/>
                <w:noProof/>
                <w:sz w:val="20"/>
                <w:szCs w:val="20"/>
                <w:rtl/>
              </w:rPr>
            </w:pPr>
          </w:p>
        </w:tc>
        <w:tc>
          <w:tcPr>
            <w:tcW w:w="2126" w:type="dxa"/>
            <w:tcBorders>
              <w:top w:val="none" w:sz="0" w:space="0" w:color="auto"/>
              <w:left w:val="none" w:sz="0" w:space="0" w:color="auto"/>
              <w:bottom w:val="none" w:sz="0" w:space="0" w:color="auto"/>
              <w:right w:val="none" w:sz="0" w:space="0" w:color="auto"/>
            </w:tcBorders>
            <w:shd w:val="clear" w:color="auto" w:fill="FFFFFF" w:themeFill="background1"/>
          </w:tcPr>
          <w:p w14:paraId="2B2F855B" w14:textId="77777777" w:rsidR="00835A35" w:rsidRPr="008B477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sz w:val="20"/>
                <w:szCs w:val="20"/>
                <w:rtl/>
              </w:rPr>
            </w:pPr>
          </w:p>
        </w:tc>
        <w:tc>
          <w:tcPr>
            <w:tcW w:w="2539" w:type="dxa"/>
            <w:tcBorders>
              <w:top w:val="none" w:sz="0" w:space="0" w:color="auto"/>
              <w:left w:val="none" w:sz="0" w:space="0" w:color="auto"/>
              <w:bottom w:val="none" w:sz="0" w:space="0" w:color="auto"/>
              <w:right w:val="none" w:sz="0" w:space="0" w:color="auto"/>
            </w:tcBorders>
            <w:shd w:val="clear" w:color="auto" w:fill="FFFFFF" w:themeFill="background1"/>
          </w:tcPr>
          <w:p w14:paraId="591BB3E5" w14:textId="77777777" w:rsidR="00835A35" w:rsidRPr="008B477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sz w:val="20"/>
                <w:szCs w:val="20"/>
                <w:rtl/>
              </w:rPr>
            </w:pPr>
          </w:p>
        </w:tc>
      </w:tr>
      <w:bookmarkEnd w:id="0"/>
    </w:tbl>
    <w:p w14:paraId="6112E5FB" w14:textId="1103CB3A" w:rsidR="00A55A9C" w:rsidRDefault="00A55A9C" w:rsidP="00A55A9C">
      <w:pPr>
        <w:bidi/>
      </w:pPr>
    </w:p>
    <w:p w14:paraId="599836F4" w14:textId="248471DA" w:rsidR="00835A35" w:rsidRDefault="00835A35" w:rsidP="00835A35">
      <w:pPr>
        <w:bidi/>
      </w:pPr>
    </w:p>
    <w:tbl>
      <w:tblPr>
        <w:tblStyle w:val="-11"/>
        <w:bidiVisual/>
        <w:tblW w:w="12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18"/>
        <w:gridCol w:w="1600"/>
        <w:gridCol w:w="1572"/>
        <w:gridCol w:w="28"/>
        <w:gridCol w:w="1559"/>
        <w:gridCol w:w="1559"/>
      </w:tblGrid>
      <w:tr w:rsidR="00835A35" w:rsidRPr="005677D5" w14:paraId="2E649FC2" w14:textId="77777777" w:rsidTr="00A35461">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DED5E61" w14:textId="77777777" w:rsidR="00835A35" w:rsidRPr="006E6F31" w:rsidRDefault="00835A35" w:rsidP="00A35461">
            <w:pPr>
              <w:jc w:val="center"/>
              <w:rPr>
                <w:rFonts w:ascii="PNU Medium" w:eastAsia="Calibri" w:hAnsi="PNU Medium" w:cs="PNU Medium"/>
                <w:color w:val="007580"/>
              </w:rPr>
            </w:pPr>
            <w:r w:rsidRPr="006E6F31">
              <w:rPr>
                <w:rFonts w:ascii="PNU Medium" w:eastAsia="Calibri" w:hAnsi="PNU Medium" w:cs="PNU Medium" w:hint="cs"/>
                <w:color w:val="007580"/>
                <w:rtl/>
              </w:rPr>
              <w:t>م</w:t>
            </w:r>
          </w:p>
        </w:tc>
        <w:tc>
          <w:tcPr>
            <w:tcW w:w="601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64AA8ED" w14:textId="77777777" w:rsidR="00835A35" w:rsidRPr="006E6F31"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PNU Medium"/>
                <w:color w:val="007580"/>
              </w:rPr>
            </w:pPr>
            <w:r w:rsidRPr="006E6F31">
              <w:rPr>
                <w:rFonts w:ascii="PNU Medium" w:eastAsia="Calibri" w:hAnsi="PNU Medium" w:cs="PNU Medium" w:hint="cs"/>
                <w:color w:val="007580"/>
                <w:rtl/>
              </w:rPr>
              <w:t>متطلبات ما قبل التركيب وتجهيز الموقع من إضافات وتعديلات في الخدمات والبنية التحتية المطلوبة</w:t>
            </w:r>
          </w:p>
        </w:tc>
        <w:tc>
          <w:tcPr>
            <w:tcW w:w="160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93F3EF9" w14:textId="77777777" w:rsidR="00835A35" w:rsidRPr="006E6F31"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rtl/>
              </w:rPr>
            </w:pPr>
            <w:r w:rsidRPr="006E6F31">
              <w:rPr>
                <w:rFonts w:ascii="PNU Medium" w:eastAsia="Calibri" w:hAnsi="PNU Medium" w:cs="PNU Medium" w:hint="cs"/>
                <w:color w:val="007580"/>
                <w:rtl/>
              </w:rPr>
              <w:t>الكمية</w:t>
            </w:r>
          </w:p>
        </w:tc>
        <w:tc>
          <w:tcPr>
            <w:tcW w:w="1600"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A5FBD1D" w14:textId="77777777" w:rsidR="00835A35" w:rsidRPr="006E6F31"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rtl/>
              </w:rPr>
            </w:pPr>
            <w:r w:rsidRPr="006E6F31">
              <w:rPr>
                <w:rFonts w:ascii="PNU Medium" w:eastAsia="Calibri" w:hAnsi="PNU Medium" w:cs="PNU Medium" w:hint="cs"/>
                <w:color w:val="007580"/>
                <w:rtl/>
              </w:rPr>
              <w:t>رقم المعمل</w:t>
            </w: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5E6AF2A" w14:textId="77777777" w:rsidR="00835A35" w:rsidRPr="006E6F31"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rtl/>
              </w:rPr>
            </w:pPr>
            <w:r w:rsidRPr="006E6F31">
              <w:rPr>
                <w:rFonts w:ascii="PNU Medium" w:eastAsia="Calibri" w:hAnsi="PNU Medium" w:cs="PNU Medium" w:hint="cs"/>
                <w:color w:val="007580"/>
                <w:rtl/>
              </w:rPr>
              <w:t>السعر الإفرادي التقريبي</w:t>
            </w: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DDACFD9" w14:textId="77777777" w:rsidR="00835A35" w:rsidRPr="006E6F31" w:rsidRDefault="00835A35" w:rsidP="00A35461">
            <w:pPr>
              <w:jc w:val="center"/>
              <w:cnfStyle w:val="100000000000" w:firstRow="1" w:lastRow="0" w:firstColumn="0" w:lastColumn="0" w:oddVBand="0" w:evenVBand="0" w:oddHBand="0" w:evenHBand="0" w:firstRowFirstColumn="0" w:firstRowLastColumn="0" w:lastRowFirstColumn="0" w:lastRowLastColumn="0"/>
              <w:rPr>
                <w:rFonts w:eastAsia="Calibri" w:cs="PNU Medium"/>
                <w:color w:val="007580"/>
                <w:rtl/>
              </w:rPr>
            </w:pPr>
            <w:r w:rsidRPr="006E6F31">
              <w:rPr>
                <w:rFonts w:asciiTheme="minorHAnsi" w:eastAsia="Calibri" w:hAnsiTheme="minorHAnsi" w:cs="PNU Medium" w:hint="cs"/>
                <w:color w:val="007580"/>
                <w:rtl/>
              </w:rPr>
              <w:t>السعر الإجمالي التقريبي</w:t>
            </w:r>
          </w:p>
        </w:tc>
      </w:tr>
      <w:tr w:rsidR="00835A35" w:rsidRPr="005677D5" w14:paraId="32A73D8E" w14:textId="77777777" w:rsidTr="00A354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FFFFF" w:themeFill="background1"/>
          </w:tcPr>
          <w:p w14:paraId="6551ACD7" w14:textId="77777777" w:rsidR="00835A35" w:rsidRPr="005677D5" w:rsidRDefault="00835A35" w:rsidP="00A35461">
            <w:pPr>
              <w:jc w:val="center"/>
              <w:rPr>
                <w:rFonts w:ascii="PNU" w:eastAsia="Calibri" w:hAnsi="PNU" w:cs="PNU"/>
                <w:rtl/>
              </w:rPr>
            </w:pPr>
            <w:r w:rsidRPr="005677D5">
              <w:rPr>
                <w:rFonts w:ascii="PNU" w:eastAsia="Calibri" w:hAnsi="PNU" w:cs="PNU" w:hint="cs"/>
                <w:rtl/>
              </w:rPr>
              <w:t>١</w:t>
            </w:r>
          </w:p>
        </w:tc>
        <w:tc>
          <w:tcPr>
            <w:tcW w:w="6018" w:type="dxa"/>
            <w:tcBorders>
              <w:top w:val="none" w:sz="0" w:space="0" w:color="auto"/>
              <w:left w:val="none" w:sz="0" w:space="0" w:color="auto"/>
              <w:bottom w:val="none" w:sz="0" w:space="0" w:color="auto"/>
              <w:right w:val="none" w:sz="0" w:space="0" w:color="auto"/>
            </w:tcBorders>
            <w:shd w:val="clear" w:color="auto" w:fill="FFFFFF" w:themeFill="background1"/>
          </w:tcPr>
          <w:p w14:paraId="0960AC5E"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Pr>
            </w:pPr>
            <w:r w:rsidRPr="005A46E1">
              <w:rPr>
                <w:rFonts w:ascii="Sakkal Majalla" w:eastAsia="Calibri" w:hAnsi="Sakkal Majalla" w:cs="Sakkal Majalla" w:hint="cs"/>
                <w:b/>
                <w:bCs/>
                <w:noProof/>
                <w:color w:val="A6A6A6"/>
                <w:sz w:val="20"/>
                <w:szCs w:val="20"/>
                <w:rtl/>
              </w:rPr>
              <w:t xml:space="preserve">توضح المتطلبات اللازمة لتجهيز الموقع  يعبأ من قبل الإدارة العامة للتقنية </w:t>
            </w:r>
          </w:p>
        </w:tc>
        <w:tc>
          <w:tcPr>
            <w:tcW w:w="1600" w:type="dxa"/>
            <w:tcBorders>
              <w:top w:val="none" w:sz="0" w:space="0" w:color="auto"/>
              <w:left w:val="none" w:sz="0" w:space="0" w:color="auto"/>
              <w:bottom w:val="none" w:sz="0" w:space="0" w:color="auto"/>
              <w:right w:val="none" w:sz="0" w:space="0" w:color="auto"/>
            </w:tcBorders>
            <w:shd w:val="clear" w:color="auto" w:fill="FFFFFF" w:themeFill="background1"/>
          </w:tcPr>
          <w:p w14:paraId="5CC15A14"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A46E1">
              <w:rPr>
                <w:rFonts w:ascii="Sakkal Majalla" w:eastAsia="Calibri" w:hAnsi="Sakkal Majalla" w:cs="Sakkal Majalla" w:hint="cs"/>
                <w:b/>
                <w:bCs/>
                <w:noProof/>
                <w:color w:val="A6A6A6"/>
                <w:sz w:val="20"/>
                <w:szCs w:val="20"/>
                <w:rtl/>
              </w:rPr>
              <w:t xml:space="preserve">توضيع العدد والكمية المطلوبة مع توضيح الوحدة (حبة </w:t>
            </w:r>
            <w:r w:rsidRPr="005A46E1">
              <w:rPr>
                <w:rFonts w:ascii="Sakkal Majalla" w:eastAsia="Calibri" w:hAnsi="Sakkal Majalla" w:cs="Sakkal Majalla"/>
                <w:b/>
                <w:bCs/>
                <w:noProof/>
                <w:color w:val="A6A6A6"/>
                <w:sz w:val="20"/>
                <w:szCs w:val="20"/>
                <w:rtl/>
              </w:rPr>
              <w:t>–</w:t>
            </w:r>
            <w:r w:rsidRPr="005A46E1">
              <w:rPr>
                <w:rFonts w:ascii="Sakkal Majalla" w:eastAsia="Calibri" w:hAnsi="Sakkal Majalla" w:cs="Sakkal Majalla" w:hint="cs"/>
                <w:b/>
                <w:bCs/>
                <w:noProof/>
                <w:color w:val="A6A6A6"/>
                <w:sz w:val="20"/>
                <w:szCs w:val="20"/>
                <w:rtl/>
              </w:rPr>
              <w:t xml:space="preserve"> كرتون- لتر....... الخ)</w:t>
            </w:r>
          </w:p>
        </w:tc>
        <w:tc>
          <w:tcPr>
            <w:tcW w:w="160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00A9997F"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A46E1">
              <w:rPr>
                <w:rFonts w:ascii="Sakkal Majalla" w:eastAsia="Calibri" w:hAnsi="Sakkal Majalla" w:cs="Sakkal Majalla" w:hint="cs"/>
                <w:b/>
                <w:bCs/>
                <w:noProof/>
                <w:color w:val="A6A6A6"/>
                <w:sz w:val="20"/>
                <w:szCs w:val="20"/>
                <w:rtl/>
              </w:rPr>
              <w:t>ي رقم المعمل المراد تجهيزه او رقم الموقع المقترح</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057243A7"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A46E1">
              <w:rPr>
                <w:rFonts w:ascii="Sakkal Majalla" w:eastAsia="Calibri" w:hAnsi="Sakkal Majalla" w:cs="Sakkal Majalla" w:hint="cs"/>
                <w:b/>
                <w:bCs/>
                <w:noProof/>
                <w:color w:val="A6A6A6"/>
                <w:sz w:val="20"/>
                <w:szCs w:val="20"/>
                <w:rtl/>
              </w:rPr>
              <w:t>يعبأ من قبل الجهة المختصة</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0B9A1F16" w14:textId="77777777" w:rsidR="00835A35" w:rsidRPr="003A35E2"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FF0000"/>
                <w:sz w:val="20"/>
                <w:szCs w:val="20"/>
                <w:highlight w:val="yellow"/>
                <w:rtl/>
              </w:rPr>
            </w:pPr>
          </w:p>
        </w:tc>
      </w:tr>
      <w:tr w:rsidR="00835A35" w:rsidRPr="005677D5" w14:paraId="4A09369B" w14:textId="77777777" w:rsidTr="00A3546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FFFFF" w:themeFill="background1"/>
          </w:tcPr>
          <w:p w14:paraId="54F151C0" w14:textId="77777777" w:rsidR="00835A35" w:rsidRPr="005677D5" w:rsidRDefault="00835A35" w:rsidP="00A35461">
            <w:pPr>
              <w:jc w:val="center"/>
              <w:rPr>
                <w:rFonts w:ascii="PNU" w:eastAsia="Calibri" w:hAnsi="PNU" w:cs="PNU"/>
                <w:rtl/>
              </w:rPr>
            </w:pPr>
            <w:r>
              <w:rPr>
                <w:rFonts w:ascii="PNU" w:eastAsia="Calibri" w:hAnsi="PNU" w:cs="PNU" w:hint="cs"/>
                <w:rtl/>
              </w:rPr>
              <w:t>2</w:t>
            </w:r>
          </w:p>
        </w:tc>
        <w:tc>
          <w:tcPr>
            <w:tcW w:w="6018" w:type="dxa"/>
            <w:tcBorders>
              <w:top w:val="none" w:sz="0" w:space="0" w:color="auto"/>
              <w:left w:val="none" w:sz="0" w:space="0" w:color="auto"/>
              <w:bottom w:val="none" w:sz="0" w:space="0" w:color="auto"/>
              <w:right w:val="none" w:sz="0" w:space="0" w:color="auto"/>
            </w:tcBorders>
            <w:shd w:val="clear" w:color="auto" w:fill="FFFFFF" w:themeFill="background1"/>
          </w:tcPr>
          <w:p w14:paraId="48DA04A5"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tcBorders>
              <w:top w:val="none" w:sz="0" w:space="0" w:color="auto"/>
              <w:left w:val="none" w:sz="0" w:space="0" w:color="auto"/>
              <w:bottom w:val="none" w:sz="0" w:space="0" w:color="auto"/>
              <w:right w:val="none" w:sz="0" w:space="0" w:color="auto"/>
            </w:tcBorders>
            <w:shd w:val="clear" w:color="auto" w:fill="FFFFFF" w:themeFill="background1"/>
          </w:tcPr>
          <w:p w14:paraId="6EF11C3C"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32D51206"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33213D22"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1D3309BC"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r>
      <w:tr w:rsidR="00835A35" w:rsidRPr="005677D5" w14:paraId="209C0F59" w14:textId="77777777" w:rsidTr="00A354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FFFFF" w:themeFill="background1"/>
          </w:tcPr>
          <w:p w14:paraId="5E80B2D2" w14:textId="77777777" w:rsidR="00835A35" w:rsidRPr="005677D5" w:rsidRDefault="00835A35" w:rsidP="00A35461">
            <w:pPr>
              <w:jc w:val="center"/>
              <w:rPr>
                <w:rFonts w:ascii="PNU" w:eastAsia="Calibri" w:hAnsi="PNU" w:cs="PNU"/>
                <w:rtl/>
              </w:rPr>
            </w:pPr>
          </w:p>
        </w:tc>
        <w:tc>
          <w:tcPr>
            <w:tcW w:w="6018" w:type="dxa"/>
            <w:tcBorders>
              <w:top w:val="none" w:sz="0" w:space="0" w:color="auto"/>
              <w:left w:val="none" w:sz="0" w:space="0" w:color="auto"/>
              <w:bottom w:val="none" w:sz="0" w:space="0" w:color="auto"/>
              <w:right w:val="none" w:sz="0" w:space="0" w:color="auto"/>
            </w:tcBorders>
            <w:shd w:val="clear" w:color="auto" w:fill="FFFFFF" w:themeFill="background1"/>
          </w:tcPr>
          <w:p w14:paraId="0A590C51" w14:textId="77777777" w:rsidR="00835A35" w:rsidRPr="005677D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tcBorders>
              <w:top w:val="none" w:sz="0" w:space="0" w:color="auto"/>
              <w:left w:val="none" w:sz="0" w:space="0" w:color="auto"/>
              <w:bottom w:val="none" w:sz="0" w:space="0" w:color="auto"/>
              <w:right w:val="none" w:sz="0" w:space="0" w:color="auto"/>
            </w:tcBorders>
            <w:shd w:val="clear" w:color="auto" w:fill="FFFFFF" w:themeFill="background1"/>
          </w:tcPr>
          <w:p w14:paraId="153A33BB" w14:textId="77777777" w:rsidR="00835A35" w:rsidRPr="005677D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74DF382A" w14:textId="77777777" w:rsidR="00835A35" w:rsidRPr="005677D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PNU"/>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327A9C0B" w14:textId="77777777" w:rsidR="00835A35" w:rsidRPr="005677D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sz w:val="18"/>
                <w:szCs w:val="18"/>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24C12458" w14:textId="77777777" w:rsidR="00835A35" w:rsidRPr="005677D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sz w:val="18"/>
                <w:szCs w:val="18"/>
                <w:rtl/>
              </w:rPr>
            </w:pPr>
          </w:p>
        </w:tc>
      </w:tr>
      <w:tr w:rsidR="00835A35" w:rsidRPr="005677D5" w14:paraId="2BA0223B" w14:textId="77777777" w:rsidTr="00A3546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FFFFF" w:themeFill="background1"/>
          </w:tcPr>
          <w:p w14:paraId="1E0598D5" w14:textId="77777777" w:rsidR="00835A35" w:rsidRPr="005677D5" w:rsidRDefault="00835A35" w:rsidP="00A35461">
            <w:pPr>
              <w:jc w:val="center"/>
              <w:rPr>
                <w:rFonts w:ascii="PNU" w:eastAsia="Calibri" w:hAnsi="PNU" w:cs="PNU"/>
                <w:rtl/>
              </w:rPr>
            </w:pPr>
          </w:p>
        </w:tc>
        <w:tc>
          <w:tcPr>
            <w:tcW w:w="6018" w:type="dxa"/>
            <w:tcBorders>
              <w:top w:val="none" w:sz="0" w:space="0" w:color="auto"/>
              <w:left w:val="none" w:sz="0" w:space="0" w:color="auto"/>
              <w:bottom w:val="none" w:sz="0" w:space="0" w:color="auto"/>
              <w:right w:val="none" w:sz="0" w:space="0" w:color="auto"/>
            </w:tcBorders>
            <w:shd w:val="clear" w:color="auto" w:fill="FFFFFF" w:themeFill="background1"/>
          </w:tcPr>
          <w:p w14:paraId="57C4F281"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tcBorders>
              <w:top w:val="none" w:sz="0" w:space="0" w:color="auto"/>
              <w:left w:val="none" w:sz="0" w:space="0" w:color="auto"/>
              <w:bottom w:val="none" w:sz="0" w:space="0" w:color="auto"/>
              <w:right w:val="none" w:sz="0" w:space="0" w:color="auto"/>
            </w:tcBorders>
            <w:shd w:val="clear" w:color="auto" w:fill="FFFFFF" w:themeFill="background1"/>
          </w:tcPr>
          <w:p w14:paraId="39981183"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19E48F7B"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706120B2"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sz w:val="18"/>
                <w:szCs w:val="18"/>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593043A6"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sz w:val="18"/>
                <w:szCs w:val="18"/>
                <w:rtl/>
              </w:rPr>
            </w:pPr>
          </w:p>
        </w:tc>
      </w:tr>
      <w:tr w:rsidR="00835A35" w:rsidRPr="005677D5" w14:paraId="545C96ED" w14:textId="77777777" w:rsidTr="00A35461">
        <w:trPr>
          <w:cnfStyle w:val="000000100000" w:firstRow="0" w:lastRow="0" w:firstColumn="0" w:lastColumn="0" w:oddVBand="0" w:evenVBand="0" w:oddHBand="1" w:evenHBand="0"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one" w:sz="0" w:space="0" w:color="auto"/>
              <w:left w:val="none" w:sz="0" w:space="0" w:color="auto"/>
              <w:bottom w:val="none" w:sz="0" w:space="0" w:color="auto"/>
              <w:right w:val="none" w:sz="0" w:space="0" w:color="auto"/>
            </w:tcBorders>
            <w:shd w:val="clear" w:color="auto" w:fill="F2F2F2" w:themeFill="background1" w:themeFillShade="F2"/>
          </w:tcPr>
          <w:p w14:paraId="394DECA1" w14:textId="77777777" w:rsidR="00835A35" w:rsidRPr="00AD6A89" w:rsidRDefault="00835A35" w:rsidP="00A35461">
            <w:pPr>
              <w:autoSpaceDE w:val="0"/>
              <w:autoSpaceDN w:val="0"/>
              <w:adjustRightInd w:val="0"/>
              <w:jc w:val="center"/>
              <w:rPr>
                <w:rFonts w:ascii="PNU" w:eastAsia="Calibri" w:hAnsi="PNU" w:cs="PNU"/>
                <w:sz w:val="18"/>
                <w:szCs w:val="18"/>
                <w:rtl/>
              </w:rPr>
            </w:pPr>
            <w:r w:rsidRPr="00AD6A89">
              <w:rPr>
                <w:rFonts w:ascii="PNU" w:eastAsia="Calibri" w:hAnsi="PNU" w:cs="PNU" w:hint="cs"/>
                <w:sz w:val="18"/>
                <w:szCs w:val="18"/>
                <w:rtl/>
              </w:rPr>
              <w:t xml:space="preserve">التكلفة التقديرية للتجهيزات اللازمة </w:t>
            </w:r>
          </w:p>
          <w:p w14:paraId="7D7BA2FE" w14:textId="77777777" w:rsidR="00835A35" w:rsidRPr="003A35E2" w:rsidRDefault="00835A35" w:rsidP="00A35461">
            <w:pPr>
              <w:jc w:val="center"/>
              <w:rPr>
                <w:rFonts w:ascii="PNU" w:eastAsia="Calibri" w:hAnsi="PNU" w:cs="PNU"/>
                <w:highlight w:val="yellow"/>
                <w:rtl/>
              </w:rPr>
            </w:pPr>
          </w:p>
        </w:tc>
        <w:tc>
          <w:tcPr>
            <w:tcW w:w="1587"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0B28E78F" w14:textId="77777777" w:rsidR="00835A35" w:rsidRPr="003A35E2"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b/>
                <w:bCs/>
                <w:highlight w:val="yellow"/>
                <w:rtl/>
              </w:rPr>
            </w:pP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B480109" w14:textId="77777777" w:rsidR="00835A35" w:rsidRPr="005677D5"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r>
      <w:tr w:rsidR="00835A35" w:rsidRPr="005677D5" w14:paraId="4A8DC823" w14:textId="77777777" w:rsidTr="00A35461">
        <w:trPr>
          <w:cnfStyle w:val="000000010000" w:firstRow="0" w:lastRow="0" w:firstColumn="0" w:lastColumn="0" w:oddVBand="0" w:evenVBand="0" w:oddHBand="0" w:evenHBand="1"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one" w:sz="0" w:space="0" w:color="auto"/>
              <w:left w:val="none" w:sz="0" w:space="0" w:color="auto"/>
              <w:bottom w:val="none" w:sz="0" w:space="0" w:color="auto"/>
              <w:right w:val="none" w:sz="0" w:space="0" w:color="auto"/>
            </w:tcBorders>
            <w:shd w:val="clear" w:color="auto" w:fill="F2F2F2" w:themeFill="background1" w:themeFillShade="F2"/>
          </w:tcPr>
          <w:p w14:paraId="7F16E812" w14:textId="77777777" w:rsidR="00835A35" w:rsidRPr="005677D5" w:rsidRDefault="00835A35" w:rsidP="00A35461">
            <w:pPr>
              <w:jc w:val="center"/>
              <w:rPr>
                <w:rFonts w:ascii="PNU" w:eastAsia="Calibri" w:hAnsi="PNU" w:cs="PNU"/>
                <w:rtl/>
              </w:rPr>
            </w:pPr>
            <w:r w:rsidRPr="005677D5">
              <w:rPr>
                <w:rFonts w:ascii="PNU" w:eastAsia="Calibri" w:hAnsi="PNU" w:cs="PNU" w:hint="cs"/>
                <w:sz w:val="18"/>
                <w:szCs w:val="18"/>
                <w:rtl/>
              </w:rPr>
              <w:t>ضريبة القيمة المضافة (15%)</w:t>
            </w:r>
          </w:p>
        </w:tc>
        <w:tc>
          <w:tcPr>
            <w:tcW w:w="1587"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2CD202E9"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FC66E9A" w14:textId="77777777" w:rsidR="00835A35" w:rsidRPr="005677D5"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r>
      <w:tr w:rsidR="00835A35" w:rsidRPr="00F167E1" w14:paraId="3C9AB5A3" w14:textId="77777777" w:rsidTr="00A35461">
        <w:trPr>
          <w:cnfStyle w:val="000000100000" w:firstRow="0" w:lastRow="0" w:firstColumn="0" w:lastColumn="0" w:oddVBand="0" w:evenVBand="0" w:oddHBand="1" w:evenHBand="0"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one" w:sz="0" w:space="0" w:color="auto"/>
              <w:left w:val="none" w:sz="0" w:space="0" w:color="auto"/>
              <w:bottom w:val="none" w:sz="0" w:space="0" w:color="auto"/>
              <w:right w:val="none" w:sz="0" w:space="0" w:color="auto"/>
            </w:tcBorders>
            <w:shd w:val="clear" w:color="auto" w:fill="F2F2F2" w:themeFill="background1" w:themeFillShade="F2"/>
          </w:tcPr>
          <w:p w14:paraId="3C43B76A" w14:textId="77777777" w:rsidR="00835A35" w:rsidRPr="00F167E1" w:rsidRDefault="00835A35" w:rsidP="00A35461">
            <w:pPr>
              <w:jc w:val="center"/>
              <w:rPr>
                <w:rFonts w:ascii="PNU" w:eastAsia="Calibri" w:hAnsi="PNU" w:cs="PNU"/>
                <w:rtl/>
              </w:rPr>
            </w:pPr>
            <w:r w:rsidRPr="005677D5">
              <w:rPr>
                <w:rFonts w:ascii="PNU" w:eastAsia="Calibri" w:hAnsi="PNU" w:cs="PNU" w:hint="cs"/>
                <w:sz w:val="18"/>
                <w:szCs w:val="18"/>
                <w:rtl/>
              </w:rPr>
              <w:t>التكلفة التقديرية شاملة ضريبة القيمة المضافة</w:t>
            </w:r>
          </w:p>
        </w:tc>
        <w:tc>
          <w:tcPr>
            <w:tcW w:w="1587"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0CE0290A" w14:textId="77777777" w:rsidR="00835A35" w:rsidRPr="00F167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E931BB5" w14:textId="77777777" w:rsidR="00835A35" w:rsidRPr="00F167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r>
    </w:tbl>
    <w:p w14:paraId="07501181" w14:textId="25BC442D" w:rsidR="00835A35" w:rsidRDefault="00835A35" w:rsidP="00835A35">
      <w:pPr>
        <w:bidi/>
      </w:pPr>
    </w:p>
    <w:p w14:paraId="34414673" w14:textId="2BBF567D" w:rsidR="00835A35" w:rsidRDefault="00835A35" w:rsidP="00835A35">
      <w:pPr>
        <w:tabs>
          <w:tab w:val="left" w:pos="900"/>
        </w:tabs>
        <w:bidi/>
      </w:pPr>
    </w:p>
    <w:p w14:paraId="2F481009" w14:textId="77777777" w:rsidR="00835A35" w:rsidRDefault="00835A35" w:rsidP="00835A35">
      <w:pPr>
        <w:bidi/>
        <w:rPr>
          <w:rFonts w:ascii="PNU Medium" w:eastAsia="Calibri" w:hAnsi="PNU Medium" w:cs="PNU Medium"/>
          <w:color w:val="000000" w:themeColor="text1"/>
        </w:rPr>
      </w:pPr>
      <w:r w:rsidRPr="00A55A9C">
        <w:rPr>
          <w:rFonts w:ascii="PNU Medium" w:eastAsia="Calibri" w:hAnsi="PNU Medium" w:cs="PNU Medium"/>
          <w:color w:val="000000" w:themeColor="text1"/>
          <w:rtl/>
        </w:rPr>
        <w:t>ب_ جاهزية الموقع:</w:t>
      </w:r>
    </w:p>
    <w:p w14:paraId="48496244" w14:textId="77777777" w:rsidR="00835A35" w:rsidRDefault="00835A35" w:rsidP="00835A35">
      <w:pPr>
        <w:numPr>
          <w:ilvl w:val="0"/>
          <w:numId w:val="3"/>
        </w:numPr>
        <w:bidi/>
        <w:contextualSpacing/>
        <w:rPr>
          <w:rFonts w:ascii="PNU" w:hAnsi="PNU" w:cs="PNU"/>
          <w:sz w:val="20"/>
          <w:szCs w:val="20"/>
        </w:rPr>
      </w:pPr>
      <w:r w:rsidRPr="00835A35">
        <w:rPr>
          <w:rFonts w:ascii="PNU" w:hAnsi="PNU" w:cs="PNU" w:hint="cs"/>
          <w:b/>
          <w:bCs/>
          <w:color w:val="05A882"/>
          <w:sz w:val="20"/>
          <w:szCs w:val="20"/>
          <w:rtl/>
        </w:rPr>
        <w:t>الاحتياجات للموقع من إضافات وتعديلات في الخدمات والبنية التحتية المطلوبة في المبنى</w:t>
      </w:r>
      <w:r w:rsidRPr="003E2A75">
        <w:rPr>
          <w:rFonts w:ascii="Sakkal Majalla" w:hAnsi="Sakkal Majalla" w:cs="Sakkal Majalla" w:hint="cs"/>
          <w:b/>
          <w:bCs/>
          <w:noProof/>
          <w:color w:val="A6A6A6"/>
          <w:sz w:val="20"/>
          <w:szCs w:val="20"/>
          <w:rtl/>
        </w:rPr>
        <w:t xml:space="preserve">: </w:t>
      </w:r>
      <w:r w:rsidRPr="00835A35">
        <w:rPr>
          <w:rFonts w:ascii="PNU" w:hAnsi="PNU" w:cs="PNU" w:hint="cs"/>
          <w:noProof/>
          <w:color w:val="A6A6A6"/>
          <w:sz w:val="20"/>
          <w:szCs w:val="20"/>
          <w:rtl/>
        </w:rPr>
        <w:t>(   يعباء  هذا النموذج كاملا  من قبل  وكالة الجامعة للمنشأت والتشغيل    لاجراء الدراسة  )</w:t>
      </w:r>
    </w:p>
    <w:p w14:paraId="7E56B8CD" w14:textId="77777777" w:rsidR="00835A35" w:rsidRPr="00835A35" w:rsidRDefault="00835A35" w:rsidP="00835A35">
      <w:pPr>
        <w:pStyle w:val="ListParagraph"/>
        <w:numPr>
          <w:ilvl w:val="0"/>
          <w:numId w:val="3"/>
        </w:numPr>
        <w:bidi/>
        <w:rPr>
          <w:rFonts w:ascii="PNU" w:hAnsi="PNU" w:cs="PNU"/>
          <w:sz w:val="20"/>
          <w:szCs w:val="20"/>
        </w:rPr>
      </w:pPr>
      <w:r w:rsidRPr="00835A35">
        <w:rPr>
          <w:rFonts w:ascii="PNU" w:hAnsi="PNU" w:cs="PNU"/>
          <w:sz w:val="20"/>
          <w:szCs w:val="20"/>
          <w:rtl/>
        </w:rPr>
        <w:t>اعتماد التجهيز الانشائي حسب تعميم ونموذج   رقم ٤٣١٨ وتاريخ ٢٥-٢-١٤٤٢هـ</w:t>
      </w:r>
    </w:p>
    <w:p w14:paraId="5FFC9C70" w14:textId="77777777" w:rsidR="00835A35" w:rsidRPr="00835A35" w:rsidRDefault="00835A35" w:rsidP="00835A35">
      <w:pPr>
        <w:pStyle w:val="ListParagraph"/>
        <w:numPr>
          <w:ilvl w:val="0"/>
          <w:numId w:val="3"/>
        </w:numPr>
        <w:bidi/>
        <w:rPr>
          <w:rFonts w:ascii="PNU" w:hAnsi="PNU" w:cs="PNU"/>
          <w:sz w:val="20"/>
          <w:szCs w:val="20"/>
        </w:rPr>
      </w:pPr>
      <w:r w:rsidRPr="00835A35">
        <w:rPr>
          <w:rFonts w:ascii="Segoe UI Symbol" w:hAnsi="Segoe UI Symbol" w:cs="Segoe UI Symbol" w:hint="cs"/>
          <w:sz w:val="20"/>
          <w:szCs w:val="20"/>
          <w:rtl/>
        </w:rPr>
        <w:lastRenderedPageBreak/>
        <w:t>☒</w:t>
      </w:r>
      <w:r w:rsidRPr="00835A35">
        <w:rPr>
          <w:rFonts w:ascii="PNU" w:hAnsi="PNU" w:cs="PNU"/>
          <w:sz w:val="20"/>
          <w:szCs w:val="20"/>
          <w:rtl/>
        </w:rPr>
        <w:t xml:space="preserve">الموقع جاهز                     </w:t>
      </w:r>
    </w:p>
    <w:p w14:paraId="790A5A36" w14:textId="77777777" w:rsidR="00835A35" w:rsidRPr="00835A35" w:rsidRDefault="00835A35" w:rsidP="00835A35">
      <w:pPr>
        <w:pStyle w:val="ListParagraph"/>
        <w:numPr>
          <w:ilvl w:val="0"/>
          <w:numId w:val="3"/>
        </w:numPr>
        <w:bidi/>
        <w:rPr>
          <w:rFonts w:ascii="PNU" w:hAnsi="PNU" w:cs="PNU"/>
          <w:sz w:val="20"/>
          <w:szCs w:val="20"/>
        </w:rPr>
      </w:pPr>
      <w:r w:rsidRPr="00835A35">
        <w:rPr>
          <w:rFonts w:ascii="Segoe UI Symbol" w:hAnsi="Segoe UI Symbol" w:cs="Segoe UI Symbol" w:hint="cs"/>
          <w:sz w:val="20"/>
          <w:szCs w:val="20"/>
          <w:rtl/>
        </w:rPr>
        <w:t>☐</w:t>
      </w:r>
      <w:r w:rsidRPr="00835A35">
        <w:rPr>
          <w:rFonts w:ascii="PNU" w:hAnsi="PNU" w:cs="PNU"/>
          <w:sz w:val="20"/>
          <w:szCs w:val="20"/>
          <w:rtl/>
        </w:rPr>
        <w:t xml:space="preserve">الموقع بحاجة إلى تجهيز بالمتطلبات التأليه: </w:t>
      </w:r>
    </w:p>
    <w:p w14:paraId="1D33CE8B" w14:textId="086EF25F" w:rsidR="00835A35" w:rsidRDefault="00835A35" w:rsidP="00835A35">
      <w:pPr>
        <w:pStyle w:val="ListParagraph"/>
        <w:numPr>
          <w:ilvl w:val="0"/>
          <w:numId w:val="3"/>
        </w:numPr>
        <w:bidi/>
        <w:rPr>
          <w:rFonts w:ascii="PNU" w:hAnsi="PNU" w:cs="PNU"/>
          <w:sz w:val="20"/>
          <w:szCs w:val="20"/>
        </w:rPr>
      </w:pPr>
      <w:r w:rsidRPr="00835A35">
        <w:rPr>
          <w:rFonts w:ascii="PNU" w:hAnsi="PNU" w:cs="PNU"/>
          <w:sz w:val="20"/>
          <w:szCs w:val="20"/>
          <w:rtl/>
        </w:rPr>
        <w:t xml:space="preserve">إشارة الى تجهيز (اسم المعمل او المشرع) حيث ان هذه الاعمال تتطلب تعديلات انشائية لذا نأمل من سعادتكم توجيه من يلزم لدراسة امكانية تنفيذ هذه الاعمال (تذكر الاعمال إذا كانت متوفرة) </w:t>
      </w:r>
    </w:p>
    <w:p w14:paraId="2354D2CC" w14:textId="77777777" w:rsidR="00835A35" w:rsidRPr="00835A35" w:rsidRDefault="00835A35" w:rsidP="00835A35">
      <w:pPr>
        <w:bidi/>
        <w:ind w:left="720"/>
        <w:rPr>
          <w:rFonts w:ascii="PNU" w:hAnsi="PNU" w:cs="PNU"/>
          <w:sz w:val="20"/>
          <w:szCs w:val="20"/>
        </w:rPr>
      </w:pPr>
    </w:p>
    <w:tbl>
      <w:tblPr>
        <w:tblStyle w:val="-11"/>
        <w:bidiVisual/>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483"/>
        <w:gridCol w:w="5544"/>
        <w:gridCol w:w="1528"/>
        <w:gridCol w:w="1522"/>
      </w:tblGrid>
      <w:tr w:rsidR="00835A35" w:rsidRPr="005D07CF" w14:paraId="53F27F84" w14:textId="77777777" w:rsidTr="00A35461">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0B62100" w14:textId="77777777" w:rsidR="00835A35" w:rsidRPr="005D07CF" w:rsidRDefault="00835A35" w:rsidP="00A35461">
            <w:pPr>
              <w:jc w:val="center"/>
              <w:rPr>
                <w:rFonts w:ascii="PNU Medium" w:eastAsia="Calibri" w:hAnsi="PNU Medium" w:cs="PNU Medium"/>
                <w:color w:val="007580"/>
                <w:sz w:val="20"/>
                <w:szCs w:val="20"/>
              </w:rPr>
            </w:pPr>
            <w:r w:rsidRPr="005D07CF">
              <w:rPr>
                <w:rFonts w:ascii="PNU Medium" w:eastAsia="Calibri" w:hAnsi="PNU Medium" w:cs="PNU Medium"/>
                <w:color w:val="007580"/>
                <w:sz w:val="20"/>
                <w:szCs w:val="20"/>
                <w:rtl/>
              </w:rPr>
              <w:t>م</w:t>
            </w:r>
          </w:p>
        </w:tc>
        <w:tc>
          <w:tcPr>
            <w:tcW w:w="548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61CF1D1" w14:textId="77777777" w:rsidR="00835A35" w:rsidRPr="005D07CF"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5D07CF">
              <w:rPr>
                <w:rFonts w:ascii="PNU Medium" w:eastAsia="Calibri" w:hAnsi="PNU Medium" w:cs="PNU Medium" w:hint="cs"/>
                <w:color w:val="007580"/>
                <w:sz w:val="20"/>
                <w:szCs w:val="20"/>
                <w:rtl/>
              </w:rPr>
              <w:t>الاحتياجات المطلوبة</w:t>
            </w:r>
          </w:p>
        </w:tc>
        <w:tc>
          <w:tcPr>
            <w:tcW w:w="554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F75994B" w14:textId="77777777" w:rsidR="00835A35" w:rsidRPr="005D07CF"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Pr>
            </w:pPr>
            <w:r w:rsidRPr="005D07CF">
              <w:rPr>
                <w:rFonts w:ascii="PNU Medium" w:eastAsia="Calibri" w:hAnsi="PNU Medium" w:cs="PNU Medium" w:hint="cs"/>
                <w:color w:val="007580"/>
                <w:sz w:val="20"/>
                <w:szCs w:val="20"/>
                <w:rtl/>
              </w:rPr>
              <w:t>متطلبات ما قبل التركيب</w:t>
            </w:r>
          </w:p>
        </w:tc>
        <w:tc>
          <w:tcPr>
            <w:tcW w:w="152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D86BF32" w14:textId="77777777" w:rsidR="00835A35" w:rsidRPr="005D07CF"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5D07CF">
              <w:rPr>
                <w:rFonts w:ascii="PNU Medium" w:eastAsia="Calibri" w:hAnsi="PNU Medium" w:cs="PNU Medium" w:hint="cs"/>
                <w:color w:val="007580"/>
                <w:sz w:val="20"/>
                <w:szCs w:val="20"/>
                <w:rtl/>
              </w:rPr>
              <w:t>رقم المعمل</w:t>
            </w:r>
          </w:p>
        </w:tc>
        <w:tc>
          <w:tcPr>
            <w:tcW w:w="152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56198D7" w14:textId="77777777" w:rsidR="00835A35" w:rsidRPr="005D07CF"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b w:val="0"/>
                <w:bCs w:val="0"/>
                <w:color w:val="007580"/>
                <w:sz w:val="20"/>
                <w:szCs w:val="20"/>
                <w:rtl/>
              </w:rPr>
            </w:pPr>
            <w:r w:rsidRPr="005D07CF">
              <w:rPr>
                <w:rFonts w:ascii="PNU Medium" w:eastAsia="Calibri" w:hAnsi="PNU Medium" w:cs="PNU Medium" w:hint="cs"/>
                <w:color w:val="007580"/>
                <w:sz w:val="20"/>
                <w:szCs w:val="20"/>
                <w:rtl/>
              </w:rPr>
              <w:t>الحالة</w:t>
            </w:r>
          </w:p>
          <w:p w14:paraId="0C312203" w14:textId="77777777" w:rsidR="00835A35" w:rsidRPr="005D07CF"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sz w:val="20"/>
                <w:szCs w:val="20"/>
                <w:rtl/>
              </w:rPr>
            </w:pPr>
            <w:r w:rsidRPr="005D07CF">
              <w:rPr>
                <w:rFonts w:ascii="PNU Medium" w:eastAsia="Calibri" w:hAnsi="PNU Medium" w:cs="PNU Medium" w:hint="cs"/>
                <w:color w:val="007580"/>
                <w:sz w:val="20"/>
                <w:szCs w:val="20"/>
                <w:rtl/>
              </w:rPr>
              <w:t>متوفرة/ غير متوفر ه</w:t>
            </w:r>
          </w:p>
        </w:tc>
      </w:tr>
      <w:tr w:rsidR="00835A35" w:rsidRPr="005D07CF" w14:paraId="04E2F26D" w14:textId="77777777" w:rsidTr="00A354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912CE29" w14:textId="77777777" w:rsidR="00835A35" w:rsidRPr="009B7130" w:rsidRDefault="00835A35" w:rsidP="00A35461">
            <w:pPr>
              <w:jc w:val="center"/>
              <w:rPr>
                <w:rFonts w:asciiTheme="minorHAnsi" w:eastAsia="Calibri" w:hAnsiTheme="minorHAnsi" w:cs="PNU"/>
              </w:rPr>
            </w:pPr>
            <w:r>
              <w:rPr>
                <w:rFonts w:ascii="PNU" w:eastAsia="Calibri" w:hAnsi="PNU" w:cs="PNU" w:hint="cs"/>
                <w:rtl/>
              </w:rPr>
              <w:t>1</w:t>
            </w:r>
          </w:p>
        </w:tc>
        <w:tc>
          <w:tcPr>
            <w:tcW w:w="5483" w:type="dxa"/>
            <w:tcBorders>
              <w:top w:val="none" w:sz="0" w:space="0" w:color="auto"/>
              <w:left w:val="none" w:sz="0" w:space="0" w:color="auto"/>
              <w:bottom w:val="none" w:sz="0" w:space="0" w:color="auto"/>
              <w:right w:val="none" w:sz="0" w:space="0" w:color="auto"/>
            </w:tcBorders>
            <w:shd w:val="clear" w:color="auto" w:fill="FFFFFF" w:themeFill="background1"/>
          </w:tcPr>
          <w:p w14:paraId="017BC142" w14:textId="77777777" w:rsidR="00835A35" w:rsidRPr="00B41C0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sz w:val="20"/>
                <w:szCs w:val="20"/>
                <w:rtl/>
              </w:rPr>
            </w:pP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3B1A399" w14:textId="77777777" w:rsidR="00835A35" w:rsidRPr="005D07CF"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Pr>
            </w:pPr>
            <w:r w:rsidRPr="005D07CF">
              <w:rPr>
                <w:rFonts w:ascii="Sakkal Majalla" w:eastAsia="Calibri" w:hAnsi="Sakkal Majalla" w:cs="Sakkal Majalla" w:hint="cs"/>
                <w:b/>
                <w:bCs/>
                <w:noProof/>
                <w:color w:val="A6A6A6"/>
                <w:sz w:val="20"/>
                <w:szCs w:val="20"/>
                <w:rtl/>
              </w:rPr>
              <w:t>تحديد متطلبات التركيب من بنية تحتية و إنشائية ....الخ</w:t>
            </w:r>
          </w:p>
        </w:tc>
        <w:tc>
          <w:tcPr>
            <w:tcW w:w="1528" w:type="dxa"/>
            <w:tcBorders>
              <w:top w:val="none" w:sz="0" w:space="0" w:color="auto"/>
              <w:left w:val="none" w:sz="0" w:space="0" w:color="auto"/>
              <w:bottom w:val="none" w:sz="0" w:space="0" w:color="auto"/>
              <w:right w:val="none" w:sz="0" w:space="0" w:color="auto"/>
            </w:tcBorders>
            <w:shd w:val="clear" w:color="auto" w:fill="FFFFFF" w:themeFill="background1"/>
          </w:tcPr>
          <w:p w14:paraId="50DDD4E9" w14:textId="77777777" w:rsidR="00835A35" w:rsidRPr="005D07CF" w:rsidRDefault="00835A35" w:rsidP="00A35461">
            <w:pP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Pr>
            </w:pPr>
          </w:p>
        </w:tc>
        <w:tc>
          <w:tcPr>
            <w:tcW w:w="1522" w:type="dxa"/>
            <w:tcBorders>
              <w:top w:val="none" w:sz="0" w:space="0" w:color="auto"/>
              <w:left w:val="none" w:sz="0" w:space="0" w:color="auto"/>
              <w:bottom w:val="none" w:sz="0" w:space="0" w:color="auto"/>
              <w:right w:val="none" w:sz="0" w:space="0" w:color="auto"/>
            </w:tcBorders>
            <w:shd w:val="clear" w:color="auto" w:fill="FFFFFF" w:themeFill="background1"/>
          </w:tcPr>
          <w:p w14:paraId="693DDA0C" w14:textId="77777777" w:rsidR="00835A35" w:rsidRPr="005D07CF"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D07CF">
              <w:rPr>
                <w:rFonts w:ascii="Sakkal Majalla" w:eastAsia="Calibri" w:hAnsi="Sakkal Majalla" w:cs="Sakkal Majalla" w:hint="cs"/>
                <w:b/>
                <w:bCs/>
                <w:noProof/>
                <w:color w:val="A6A6A6"/>
                <w:sz w:val="20"/>
                <w:szCs w:val="20"/>
                <w:rtl/>
              </w:rPr>
              <w:t xml:space="preserve">يعبأ من قبل الجهة المختصة بعد الدراسة </w:t>
            </w:r>
            <w:r w:rsidRPr="005D07CF">
              <w:rPr>
                <w:rFonts w:ascii="Sakkal Majalla" w:eastAsia="Calibri" w:hAnsi="Sakkal Majalla" w:cs="Sakkal Majalla"/>
                <w:b/>
                <w:bCs/>
                <w:noProof/>
                <w:color w:val="A6A6A6"/>
                <w:sz w:val="20"/>
                <w:szCs w:val="20"/>
                <w:rtl/>
              </w:rPr>
              <w:t>–</w:t>
            </w:r>
            <w:r w:rsidRPr="005D07CF">
              <w:rPr>
                <w:rFonts w:ascii="Sakkal Majalla" w:eastAsia="Calibri" w:hAnsi="Sakkal Majalla" w:cs="Sakkal Majalla" w:hint="cs"/>
                <w:b/>
                <w:bCs/>
                <w:noProof/>
                <w:color w:val="A6A6A6"/>
                <w:sz w:val="20"/>
                <w:szCs w:val="20"/>
                <w:rtl/>
              </w:rPr>
              <w:t xml:space="preserve"> وكالة المنشات والتشغيل</w:t>
            </w:r>
          </w:p>
        </w:tc>
      </w:tr>
      <w:tr w:rsidR="00835A35" w:rsidRPr="00F167E1" w14:paraId="32814B4A" w14:textId="77777777" w:rsidTr="00A3546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17B00F0" w14:textId="77777777" w:rsidR="00835A35" w:rsidRPr="00F167E1" w:rsidRDefault="00835A35" w:rsidP="00A35461">
            <w:pPr>
              <w:jc w:val="center"/>
              <w:rPr>
                <w:rFonts w:ascii="PNU" w:eastAsia="Calibri" w:hAnsi="PNU" w:cs="PNU"/>
                <w:rtl/>
              </w:rPr>
            </w:pPr>
            <w:r>
              <w:rPr>
                <w:rFonts w:ascii="PNU" w:eastAsia="Calibri" w:hAnsi="PNU" w:cs="PNU" w:hint="cs"/>
                <w:rtl/>
              </w:rPr>
              <w:t>2</w:t>
            </w:r>
          </w:p>
        </w:tc>
        <w:tc>
          <w:tcPr>
            <w:tcW w:w="5483" w:type="dxa"/>
            <w:tcBorders>
              <w:top w:val="none" w:sz="0" w:space="0" w:color="auto"/>
              <w:left w:val="none" w:sz="0" w:space="0" w:color="auto"/>
              <w:bottom w:val="none" w:sz="0" w:space="0" w:color="auto"/>
              <w:right w:val="none" w:sz="0" w:space="0" w:color="auto"/>
            </w:tcBorders>
            <w:shd w:val="clear" w:color="auto" w:fill="FFFFFF" w:themeFill="background1"/>
          </w:tcPr>
          <w:p w14:paraId="36DFB9A6" w14:textId="77777777" w:rsidR="00835A35" w:rsidRPr="00B41C01"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sz w:val="20"/>
                <w:szCs w:val="20"/>
                <w:rtl/>
              </w:rPr>
            </w:pP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FE1F391" w14:textId="77777777" w:rsidR="00835A35" w:rsidRPr="00F167E1"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528" w:type="dxa"/>
            <w:tcBorders>
              <w:top w:val="none" w:sz="0" w:space="0" w:color="auto"/>
              <w:left w:val="none" w:sz="0" w:space="0" w:color="auto"/>
              <w:bottom w:val="none" w:sz="0" w:space="0" w:color="auto"/>
              <w:right w:val="none" w:sz="0" w:space="0" w:color="auto"/>
            </w:tcBorders>
            <w:shd w:val="clear" w:color="auto" w:fill="FFFFFF" w:themeFill="background1"/>
          </w:tcPr>
          <w:p w14:paraId="5A49C87B" w14:textId="77777777" w:rsidR="00835A35" w:rsidRPr="00F167E1"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1522" w:type="dxa"/>
            <w:tcBorders>
              <w:top w:val="none" w:sz="0" w:space="0" w:color="auto"/>
              <w:left w:val="none" w:sz="0" w:space="0" w:color="auto"/>
              <w:bottom w:val="none" w:sz="0" w:space="0" w:color="auto"/>
              <w:right w:val="none" w:sz="0" w:space="0" w:color="auto"/>
            </w:tcBorders>
            <w:shd w:val="clear" w:color="auto" w:fill="FFFFFF" w:themeFill="background1"/>
          </w:tcPr>
          <w:p w14:paraId="5B9D0979" w14:textId="77777777" w:rsidR="00835A35" w:rsidRPr="00F167E1"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r>
    </w:tbl>
    <w:p w14:paraId="5AFEFA06" w14:textId="7936D375" w:rsidR="00835A35" w:rsidRDefault="00835A35" w:rsidP="00835A35">
      <w:pPr>
        <w:bidi/>
      </w:pPr>
    </w:p>
    <w:tbl>
      <w:tblPr>
        <w:tblStyle w:val="-11"/>
        <w:bidiVisual/>
        <w:tblW w:w="12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18"/>
        <w:gridCol w:w="1600"/>
        <w:gridCol w:w="1572"/>
        <w:gridCol w:w="28"/>
        <w:gridCol w:w="1559"/>
        <w:gridCol w:w="1559"/>
      </w:tblGrid>
      <w:tr w:rsidR="00835A35" w:rsidRPr="003B17AB" w14:paraId="606F9C41" w14:textId="77777777" w:rsidTr="00A35461">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09280E2" w14:textId="77777777" w:rsidR="00835A35" w:rsidRPr="003B17AB" w:rsidRDefault="00835A35" w:rsidP="00A35461">
            <w:pPr>
              <w:jc w:val="center"/>
              <w:rPr>
                <w:rFonts w:ascii="PNU Medium" w:eastAsia="Calibri" w:hAnsi="PNU Medium" w:cs="PNU Medium"/>
                <w:color w:val="007580"/>
              </w:rPr>
            </w:pPr>
            <w:r w:rsidRPr="003B17AB">
              <w:rPr>
                <w:rFonts w:ascii="PNU Medium" w:eastAsia="Calibri" w:hAnsi="PNU Medium" w:cs="PNU Medium" w:hint="cs"/>
                <w:color w:val="007580"/>
                <w:rtl/>
              </w:rPr>
              <w:t>م</w:t>
            </w:r>
          </w:p>
        </w:tc>
        <w:tc>
          <w:tcPr>
            <w:tcW w:w="601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F6717CB" w14:textId="77777777" w:rsidR="00835A35" w:rsidRPr="003B17AB"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PNU Medium"/>
                <w:color w:val="007580"/>
              </w:rPr>
            </w:pPr>
            <w:r w:rsidRPr="003B17AB">
              <w:rPr>
                <w:rFonts w:ascii="PNU Medium" w:eastAsia="Calibri" w:hAnsi="PNU Medium" w:cs="PNU Medium" w:hint="cs"/>
                <w:color w:val="007580"/>
                <w:rtl/>
              </w:rPr>
              <w:t>متطلبات ما قبل التركيب وتجهيز الموقع من إضافات وتعديلات في الخدمات والبنية التحتية المطلوبة</w:t>
            </w:r>
          </w:p>
        </w:tc>
        <w:tc>
          <w:tcPr>
            <w:tcW w:w="160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108C1B5" w14:textId="77777777" w:rsidR="00835A35" w:rsidRPr="003B17AB"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rtl/>
              </w:rPr>
            </w:pPr>
            <w:r w:rsidRPr="003B17AB">
              <w:rPr>
                <w:rFonts w:ascii="PNU Medium" w:eastAsia="Calibri" w:hAnsi="PNU Medium" w:cs="PNU Medium" w:hint="cs"/>
                <w:color w:val="007580"/>
                <w:rtl/>
              </w:rPr>
              <w:t>الكمية</w:t>
            </w:r>
          </w:p>
        </w:tc>
        <w:tc>
          <w:tcPr>
            <w:tcW w:w="1600"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7FBF301" w14:textId="77777777" w:rsidR="00835A35" w:rsidRPr="003B17AB"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rtl/>
              </w:rPr>
            </w:pPr>
            <w:r w:rsidRPr="003B17AB">
              <w:rPr>
                <w:rFonts w:ascii="PNU Medium" w:eastAsia="Calibri" w:hAnsi="PNU Medium" w:cs="PNU Medium" w:hint="cs"/>
                <w:color w:val="007580"/>
                <w:rtl/>
              </w:rPr>
              <w:t>رقم المعمل</w:t>
            </w: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7A63452" w14:textId="77777777" w:rsidR="00835A35" w:rsidRPr="003B17AB" w:rsidRDefault="00835A35" w:rsidP="00A35461">
            <w:pPr>
              <w:jc w:val="center"/>
              <w:cnfStyle w:val="100000000000" w:firstRow="1" w:lastRow="0" w:firstColumn="0" w:lastColumn="0" w:oddVBand="0" w:evenVBand="0" w:oddHBand="0" w:evenHBand="0" w:firstRowFirstColumn="0" w:firstRowLastColumn="0" w:lastRowFirstColumn="0" w:lastRowLastColumn="0"/>
              <w:rPr>
                <w:rFonts w:ascii="PNU Medium" w:eastAsia="Calibri" w:hAnsi="PNU Medium" w:cs="PNU Medium"/>
                <w:color w:val="007580"/>
                <w:rtl/>
              </w:rPr>
            </w:pPr>
            <w:r w:rsidRPr="003B17AB">
              <w:rPr>
                <w:rFonts w:ascii="PNU Medium" w:eastAsia="Calibri" w:hAnsi="PNU Medium" w:cs="PNU Medium" w:hint="cs"/>
                <w:color w:val="007580"/>
                <w:rtl/>
              </w:rPr>
              <w:t>السعر الإفرادي التقريبي</w:t>
            </w: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7E320826" w14:textId="77777777" w:rsidR="00835A35" w:rsidRPr="003B17AB" w:rsidRDefault="00835A35" w:rsidP="00A35461">
            <w:pPr>
              <w:jc w:val="center"/>
              <w:cnfStyle w:val="100000000000" w:firstRow="1" w:lastRow="0" w:firstColumn="0" w:lastColumn="0" w:oddVBand="0" w:evenVBand="0" w:oddHBand="0" w:evenHBand="0" w:firstRowFirstColumn="0" w:firstRowLastColumn="0" w:lastRowFirstColumn="0" w:lastRowLastColumn="0"/>
              <w:rPr>
                <w:rFonts w:eastAsia="Calibri" w:cs="PNU Medium"/>
                <w:b w:val="0"/>
                <w:bCs w:val="0"/>
                <w:color w:val="007580"/>
                <w:rtl/>
              </w:rPr>
            </w:pPr>
            <w:r w:rsidRPr="003B17AB">
              <w:rPr>
                <w:rFonts w:asciiTheme="minorHAnsi" w:eastAsia="Calibri" w:hAnsiTheme="minorHAnsi" w:cs="PNU Medium" w:hint="cs"/>
                <w:color w:val="007580"/>
                <w:rtl/>
              </w:rPr>
              <w:t>السعر الإجمالي التقريبي</w:t>
            </w:r>
          </w:p>
        </w:tc>
      </w:tr>
      <w:tr w:rsidR="00835A35" w:rsidRPr="003B17AB" w14:paraId="4D8C514A" w14:textId="77777777" w:rsidTr="00A354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FFFFF" w:themeFill="background1"/>
          </w:tcPr>
          <w:p w14:paraId="34CA4C98" w14:textId="77777777" w:rsidR="00835A35" w:rsidRPr="003B17AB" w:rsidRDefault="00835A35" w:rsidP="00A35461">
            <w:pPr>
              <w:jc w:val="center"/>
              <w:rPr>
                <w:rFonts w:ascii="PNU" w:eastAsia="Calibri" w:hAnsi="PNU" w:cs="PNU"/>
                <w:rtl/>
              </w:rPr>
            </w:pPr>
            <w:r w:rsidRPr="003B17AB">
              <w:rPr>
                <w:rFonts w:ascii="PNU" w:eastAsia="Calibri" w:hAnsi="PNU" w:cs="PNU" w:hint="cs"/>
                <w:rtl/>
              </w:rPr>
              <w:t>١</w:t>
            </w:r>
          </w:p>
        </w:tc>
        <w:tc>
          <w:tcPr>
            <w:tcW w:w="6018" w:type="dxa"/>
            <w:tcBorders>
              <w:top w:val="none" w:sz="0" w:space="0" w:color="auto"/>
              <w:left w:val="none" w:sz="0" w:space="0" w:color="auto"/>
              <w:bottom w:val="none" w:sz="0" w:space="0" w:color="auto"/>
              <w:right w:val="none" w:sz="0" w:space="0" w:color="auto"/>
            </w:tcBorders>
            <w:shd w:val="clear" w:color="auto" w:fill="FFFFFF" w:themeFill="background1"/>
          </w:tcPr>
          <w:p w14:paraId="4FE93B09"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Pr>
            </w:pPr>
            <w:r w:rsidRPr="005A46E1">
              <w:rPr>
                <w:rFonts w:ascii="Sakkal Majalla" w:eastAsia="Calibri" w:hAnsi="Sakkal Majalla" w:cs="Sakkal Majalla" w:hint="cs"/>
                <w:b/>
                <w:bCs/>
                <w:noProof/>
                <w:color w:val="A6A6A6"/>
                <w:sz w:val="20"/>
                <w:szCs w:val="20"/>
                <w:rtl/>
              </w:rPr>
              <w:t>توضح المتطلبات اللازمة لتجهيز الموقع  يعبأ من قبل وكالة المنشات والتشغيل</w:t>
            </w:r>
          </w:p>
        </w:tc>
        <w:tc>
          <w:tcPr>
            <w:tcW w:w="1600" w:type="dxa"/>
            <w:tcBorders>
              <w:top w:val="none" w:sz="0" w:space="0" w:color="auto"/>
              <w:left w:val="none" w:sz="0" w:space="0" w:color="auto"/>
              <w:bottom w:val="none" w:sz="0" w:space="0" w:color="auto"/>
              <w:right w:val="none" w:sz="0" w:space="0" w:color="auto"/>
            </w:tcBorders>
            <w:shd w:val="clear" w:color="auto" w:fill="FFFFFF" w:themeFill="background1"/>
          </w:tcPr>
          <w:p w14:paraId="418A9D9D"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A46E1">
              <w:rPr>
                <w:rFonts w:ascii="Sakkal Majalla" w:eastAsia="Calibri" w:hAnsi="Sakkal Majalla" w:cs="Sakkal Majalla" w:hint="cs"/>
                <w:b/>
                <w:bCs/>
                <w:noProof/>
                <w:color w:val="A6A6A6"/>
                <w:sz w:val="20"/>
                <w:szCs w:val="20"/>
                <w:rtl/>
              </w:rPr>
              <w:t xml:space="preserve">توضيع العدد والكمية المطلوبة مع توضيح الوحدة (حبة </w:t>
            </w:r>
            <w:r w:rsidRPr="005A46E1">
              <w:rPr>
                <w:rFonts w:ascii="Sakkal Majalla" w:eastAsia="Calibri" w:hAnsi="Sakkal Majalla" w:cs="Sakkal Majalla"/>
                <w:b/>
                <w:bCs/>
                <w:noProof/>
                <w:color w:val="A6A6A6"/>
                <w:sz w:val="20"/>
                <w:szCs w:val="20"/>
                <w:rtl/>
              </w:rPr>
              <w:t>–</w:t>
            </w:r>
            <w:r w:rsidRPr="005A46E1">
              <w:rPr>
                <w:rFonts w:ascii="Sakkal Majalla" w:eastAsia="Calibri" w:hAnsi="Sakkal Majalla" w:cs="Sakkal Majalla" w:hint="cs"/>
                <w:b/>
                <w:bCs/>
                <w:noProof/>
                <w:color w:val="A6A6A6"/>
                <w:sz w:val="20"/>
                <w:szCs w:val="20"/>
                <w:rtl/>
              </w:rPr>
              <w:t xml:space="preserve"> كرتون- لتر....... الخ)</w:t>
            </w:r>
          </w:p>
        </w:tc>
        <w:tc>
          <w:tcPr>
            <w:tcW w:w="160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7DCD659A"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A46E1">
              <w:rPr>
                <w:rFonts w:ascii="Sakkal Majalla" w:eastAsia="Calibri" w:hAnsi="Sakkal Majalla" w:cs="Sakkal Majalla" w:hint="cs"/>
                <w:b/>
                <w:bCs/>
                <w:noProof/>
                <w:color w:val="A6A6A6"/>
                <w:sz w:val="20"/>
                <w:szCs w:val="20"/>
                <w:rtl/>
              </w:rPr>
              <w:t>ي رقم المعمل المراد تجهيزه او رقم الموقع المقترح</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4BBFAF6B" w14:textId="77777777" w:rsidR="00835A35" w:rsidRPr="005A46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A6A6A6"/>
                <w:sz w:val="20"/>
                <w:szCs w:val="20"/>
                <w:rtl/>
              </w:rPr>
            </w:pPr>
            <w:r w:rsidRPr="005A46E1">
              <w:rPr>
                <w:rFonts w:ascii="Sakkal Majalla" w:eastAsia="Calibri" w:hAnsi="Sakkal Majalla" w:cs="Sakkal Majalla" w:hint="cs"/>
                <w:b/>
                <w:bCs/>
                <w:noProof/>
                <w:color w:val="A6A6A6"/>
                <w:sz w:val="20"/>
                <w:szCs w:val="20"/>
                <w:rtl/>
              </w:rPr>
              <w:t>يعبأ من قبل الجهة المختصة</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13B97A0F" w14:textId="77777777" w:rsidR="00835A35" w:rsidRPr="00B41C0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Sakkal Majalla" w:eastAsia="Calibri" w:hAnsi="Sakkal Majalla" w:cs="Sakkal Majalla"/>
                <w:b/>
                <w:bCs/>
                <w:noProof/>
                <w:color w:val="FF0000"/>
                <w:sz w:val="20"/>
                <w:szCs w:val="20"/>
                <w:rtl/>
              </w:rPr>
            </w:pPr>
          </w:p>
        </w:tc>
      </w:tr>
      <w:tr w:rsidR="00835A35" w:rsidRPr="003B17AB" w14:paraId="4C544C08" w14:textId="77777777" w:rsidTr="00A3546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 w:type="dxa"/>
            <w:tcBorders>
              <w:top w:val="none" w:sz="0" w:space="0" w:color="auto"/>
              <w:left w:val="none" w:sz="0" w:space="0" w:color="auto"/>
              <w:bottom w:val="none" w:sz="0" w:space="0" w:color="auto"/>
              <w:right w:val="none" w:sz="0" w:space="0" w:color="auto"/>
            </w:tcBorders>
            <w:shd w:val="clear" w:color="auto" w:fill="FFFFFF" w:themeFill="background1"/>
          </w:tcPr>
          <w:p w14:paraId="1B17546F" w14:textId="77777777" w:rsidR="00835A35" w:rsidRPr="003B17AB" w:rsidRDefault="00835A35" w:rsidP="00A35461">
            <w:pPr>
              <w:jc w:val="center"/>
              <w:rPr>
                <w:rFonts w:ascii="PNU" w:eastAsia="Calibri" w:hAnsi="PNU" w:cs="PNU"/>
                <w:rtl/>
              </w:rPr>
            </w:pPr>
            <w:r w:rsidRPr="003B17AB">
              <w:rPr>
                <w:rFonts w:ascii="PNU" w:eastAsia="Calibri" w:hAnsi="PNU" w:cs="PNU" w:hint="cs"/>
                <w:rtl/>
              </w:rPr>
              <w:t>٢</w:t>
            </w:r>
          </w:p>
        </w:tc>
        <w:tc>
          <w:tcPr>
            <w:tcW w:w="6018" w:type="dxa"/>
            <w:tcBorders>
              <w:top w:val="none" w:sz="0" w:space="0" w:color="auto"/>
              <w:left w:val="none" w:sz="0" w:space="0" w:color="auto"/>
              <w:bottom w:val="none" w:sz="0" w:space="0" w:color="auto"/>
              <w:right w:val="none" w:sz="0" w:space="0" w:color="auto"/>
            </w:tcBorders>
            <w:shd w:val="clear" w:color="auto" w:fill="FFFFFF" w:themeFill="background1"/>
          </w:tcPr>
          <w:p w14:paraId="690EE3EA"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tcBorders>
              <w:top w:val="none" w:sz="0" w:space="0" w:color="auto"/>
              <w:left w:val="none" w:sz="0" w:space="0" w:color="auto"/>
              <w:bottom w:val="none" w:sz="0" w:space="0" w:color="auto"/>
              <w:right w:val="none" w:sz="0" w:space="0" w:color="auto"/>
            </w:tcBorders>
            <w:shd w:val="clear" w:color="auto" w:fill="FFFFFF" w:themeFill="background1"/>
          </w:tcPr>
          <w:p w14:paraId="7B4A6DAF"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Sakkal Majalla" w:eastAsia="Calibri" w:hAnsi="Sakkal Majalla" w:cs="Sakkal Majalla"/>
                <w:b/>
                <w:bCs/>
                <w:noProof/>
                <w:color w:val="A6A6A6"/>
                <w:sz w:val="20"/>
                <w:szCs w:val="20"/>
                <w:rtl/>
              </w:rPr>
            </w:pPr>
          </w:p>
        </w:tc>
        <w:tc>
          <w:tcPr>
            <w:tcW w:w="160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715EBF11"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PNU"/>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5AD4EFFA"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sz w:val="18"/>
                <w:szCs w:val="18"/>
                <w:rtl/>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14:paraId="36072CF4"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sz w:val="18"/>
                <w:szCs w:val="18"/>
                <w:rtl/>
              </w:rPr>
            </w:pPr>
          </w:p>
        </w:tc>
      </w:tr>
      <w:tr w:rsidR="00835A35" w:rsidRPr="003B17AB" w14:paraId="1058E70E" w14:textId="77777777" w:rsidTr="00A35461">
        <w:trPr>
          <w:cnfStyle w:val="000000100000" w:firstRow="0" w:lastRow="0" w:firstColumn="0" w:lastColumn="0" w:oddVBand="0" w:evenVBand="0" w:oddHBand="1" w:evenHBand="0"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one" w:sz="0" w:space="0" w:color="auto"/>
              <w:left w:val="none" w:sz="0" w:space="0" w:color="auto"/>
              <w:bottom w:val="none" w:sz="0" w:space="0" w:color="auto"/>
              <w:right w:val="none" w:sz="0" w:space="0" w:color="auto"/>
            </w:tcBorders>
            <w:shd w:val="clear" w:color="auto" w:fill="F2F2F2" w:themeFill="background1" w:themeFillShade="F2"/>
          </w:tcPr>
          <w:p w14:paraId="58F59C02" w14:textId="77777777" w:rsidR="00835A35" w:rsidRPr="00AD6A89" w:rsidRDefault="00835A35" w:rsidP="00A35461">
            <w:pPr>
              <w:jc w:val="center"/>
              <w:rPr>
                <w:rFonts w:ascii="PNU" w:eastAsia="Calibri" w:hAnsi="PNU" w:cs="PNU"/>
                <w:sz w:val="18"/>
                <w:szCs w:val="18"/>
                <w:rtl/>
              </w:rPr>
            </w:pPr>
            <w:r w:rsidRPr="00AD6A89">
              <w:rPr>
                <w:rFonts w:ascii="PNU" w:eastAsia="Calibri" w:hAnsi="PNU" w:cs="PNU" w:hint="cs"/>
                <w:sz w:val="18"/>
                <w:szCs w:val="18"/>
                <w:rtl/>
              </w:rPr>
              <w:t xml:space="preserve">التكلفة التقديرية للتجهيزات اللازمة </w:t>
            </w:r>
          </w:p>
          <w:p w14:paraId="616ECF0B" w14:textId="77777777" w:rsidR="00835A35" w:rsidRPr="00AD6A89" w:rsidRDefault="00835A35" w:rsidP="00A35461">
            <w:pPr>
              <w:jc w:val="center"/>
              <w:rPr>
                <w:rFonts w:ascii="PNU" w:eastAsia="Calibri" w:hAnsi="PNU" w:cs="PNU"/>
                <w:sz w:val="18"/>
                <w:szCs w:val="18"/>
                <w:rtl/>
              </w:rPr>
            </w:pPr>
          </w:p>
        </w:tc>
        <w:tc>
          <w:tcPr>
            <w:tcW w:w="1587"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309BC6C" w14:textId="77777777" w:rsidR="00835A35" w:rsidRPr="00AD6A89"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sz w:val="18"/>
                <w:szCs w:val="18"/>
                <w:rtl/>
              </w:rPr>
            </w:pPr>
            <w:r w:rsidRPr="00AD6A89">
              <w:rPr>
                <w:rFonts w:ascii="PNU" w:eastAsia="Calibri" w:hAnsi="PNU" w:cs="PNU"/>
                <w:b/>
                <w:bCs/>
                <w:sz w:val="18"/>
                <w:szCs w:val="18"/>
              </w:rPr>
              <w:t>-</w:t>
            </w: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78E7CDC" w14:textId="77777777" w:rsidR="00835A35" w:rsidRPr="003B17AB"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r>
      <w:tr w:rsidR="00835A35" w:rsidRPr="003B17AB" w14:paraId="51E321A7" w14:textId="77777777" w:rsidTr="00A35461">
        <w:trPr>
          <w:cnfStyle w:val="000000010000" w:firstRow="0" w:lastRow="0" w:firstColumn="0" w:lastColumn="0" w:oddVBand="0" w:evenVBand="0" w:oddHBand="0" w:evenHBand="1"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one" w:sz="0" w:space="0" w:color="auto"/>
              <w:left w:val="none" w:sz="0" w:space="0" w:color="auto"/>
              <w:bottom w:val="none" w:sz="0" w:space="0" w:color="auto"/>
              <w:right w:val="none" w:sz="0" w:space="0" w:color="auto"/>
            </w:tcBorders>
            <w:shd w:val="clear" w:color="auto" w:fill="F2F2F2" w:themeFill="background1" w:themeFillShade="F2"/>
          </w:tcPr>
          <w:p w14:paraId="3DA4C37A" w14:textId="77777777" w:rsidR="00835A35" w:rsidRPr="003B17AB" w:rsidRDefault="00835A35" w:rsidP="00A35461">
            <w:pPr>
              <w:jc w:val="center"/>
              <w:rPr>
                <w:rFonts w:ascii="PNU" w:eastAsia="Calibri" w:hAnsi="PNU" w:cs="PNU"/>
                <w:rtl/>
              </w:rPr>
            </w:pPr>
            <w:r w:rsidRPr="003B17AB">
              <w:rPr>
                <w:rFonts w:ascii="PNU" w:eastAsia="Calibri" w:hAnsi="PNU" w:cs="PNU" w:hint="cs"/>
                <w:sz w:val="18"/>
                <w:szCs w:val="18"/>
                <w:rtl/>
              </w:rPr>
              <w:lastRenderedPageBreak/>
              <w:t>ضريبة القيمة المضافة (15%)</w:t>
            </w:r>
          </w:p>
        </w:tc>
        <w:tc>
          <w:tcPr>
            <w:tcW w:w="1587"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4EBEC6B"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9D9C18E" w14:textId="77777777" w:rsidR="00835A35" w:rsidRPr="003B17AB" w:rsidRDefault="00835A35" w:rsidP="00A35461">
            <w:pPr>
              <w:jc w:val="center"/>
              <w:cnfStyle w:val="000000010000" w:firstRow="0" w:lastRow="0" w:firstColumn="0" w:lastColumn="0" w:oddVBand="0" w:evenVBand="0" w:oddHBand="0" w:evenHBand="1" w:firstRowFirstColumn="0" w:firstRowLastColumn="0" w:lastRowFirstColumn="0" w:lastRowLastColumn="0"/>
              <w:rPr>
                <w:rFonts w:ascii="PNU" w:eastAsia="Calibri" w:hAnsi="PNU" w:cs="PNU"/>
                <w:rtl/>
              </w:rPr>
            </w:pPr>
          </w:p>
        </w:tc>
      </w:tr>
      <w:tr w:rsidR="00835A35" w:rsidRPr="00F167E1" w14:paraId="33D512FE" w14:textId="77777777" w:rsidTr="00A35461">
        <w:trPr>
          <w:cnfStyle w:val="000000100000" w:firstRow="0" w:lastRow="0" w:firstColumn="0" w:lastColumn="0" w:oddVBand="0" w:evenVBand="0" w:oddHBand="1" w:evenHBand="0"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one" w:sz="0" w:space="0" w:color="auto"/>
              <w:left w:val="none" w:sz="0" w:space="0" w:color="auto"/>
              <w:bottom w:val="none" w:sz="0" w:space="0" w:color="auto"/>
              <w:right w:val="none" w:sz="0" w:space="0" w:color="auto"/>
            </w:tcBorders>
            <w:shd w:val="clear" w:color="auto" w:fill="F2F2F2" w:themeFill="background1" w:themeFillShade="F2"/>
          </w:tcPr>
          <w:p w14:paraId="118EDEEF" w14:textId="77777777" w:rsidR="00835A35" w:rsidRPr="00F167E1" w:rsidRDefault="00835A35" w:rsidP="00A35461">
            <w:pPr>
              <w:jc w:val="center"/>
              <w:rPr>
                <w:rFonts w:ascii="PNU" w:eastAsia="Calibri" w:hAnsi="PNU" w:cs="PNU"/>
                <w:rtl/>
              </w:rPr>
            </w:pPr>
            <w:r w:rsidRPr="003B17AB">
              <w:rPr>
                <w:rFonts w:ascii="PNU" w:eastAsia="Calibri" w:hAnsi="PNU" w:cs="PNU" w:hint="cs"/>
                <w:sz w:val="18"/>
                <w:szCs w:val="18"/>
                <w:rtl/>
              </w:rPr>
              <w:t>التكلفة التقديرية شاملة ضريبة القيمة المضافة</w:t>
            </w:r>
          </w:p>
        </w:tc>
        <w:tc>
          <w:tcPr>
            <w:tcW w:w="1587"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310B3371" w14:textId="77777777" w:rsidR="00835A35" w:rsidRPr="00F167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c>
          <w:tcPr>
            <w:tcW w:w="1559"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5C14DDF" w14:textId="77777777" w:rsidR="00835A35" w:rsidRPr="00F167E1" w:rsidRDefault="00835A35" w:rsidP="00A35461">
            <w:pPr>
              <w:jc w:val="center"/>
              <w:cnfStyle w:val="000000100000" w:firstRow="0" w:lastRow="0" w:firstColumn="0" w:lastColumn="0" w:oddVBand="0" w:evenVBand="0" w:oddHBand="1" w:evenHBand="0" w:firstRowFirstColumn="0" w:firstRowLastColumn="0" w:lastRowFirstColumn="0" w:lastRowLastColumn="0"/>
              <w:rPr>
                <w:rFonts w:ascii="PNU" w:eastAsia="Calibri" w:hAnsi="PNU" w:cs="PNU"/>
                <w:rtl/>
              </w:rPr>
            </w:pPr>
          </w:p>
        </w:tc>
      </w:tr>
    </w:tbl>
    <w:p w14:paraId="31ACB4E6" w14:textId="77777777" w:rsidR="00835A35" w:rsidRDefault="00835A35" w:rsidP="00835A35">
      <w:pPr>
        <w:bidi/>
        <w:rPr>
          <w:rFonts w:ascii="PNU Medium" w:eastAsia="Calibri" w:hAnsi="PNU Medium" w:cs="PNU Medium"/>
          <w:color w:val="000000" w:themeColor="text1"/>
        </w:rPr>
      </w:pPr>
    </w:p>
    <w:p w14:paraId="5720E7B2" w14:textId="5C75E3B0" w:rsidR="00835A35" w:rsidRDefault="00835A35" w:rsidP="00835A35">
      <w:pPr>
        <w:bidi/>
        <w:rPr>
          <w:rFonts w:ascii="PNU Medium" w:eastAsia="Calibri" w:hAnsi="PNU Medium" w:cs="PNU Medium"/>
          <w:color w:val="000000" w:themeColor="text1"/>
        </w:rPr>
      </w:pPr>
      <w:r w:rsidRPr="00A55A9C">
        <w:rPr>
          <w:rFonts w:ascii="PNU Medium" w:eastAsia="Calibri" w:hAnsi="PNU Medium" w:cs="PNU Medium"/>
          <w:color w:val="000000" w:themeColor="text1"/>
          <w:rtl/>
        </w:rPr>
        <w:t>ب_ جاهزية الموقع:</w:t>
      </w:r>
    </w:p>
    <w:p w14:paraId="2465806A" w14:textId="0F971EC2" w:rsidR="00835A35" w:rsidRDefault="00835A35" w:rsidP="00835A35">
      <w:pPr>
        <w:numPr>
          <w:ilvl w:val="0"/>
          <w:numId w:val="3"/>
        </w:numPr>
        <w:bidi/>
        <w:contextualSpacing/>
        <w:rPr>
          <w:rFonts w:ascii="PNU" w:hAnsi="PNU" w:cs="PNU"/>
          <w:sz w:val="20"/>
          <w:szCs w:val="20"/>
        </w:rPr>
      </w:pPr>
      <w:r w:rsidRPr="00835A35">
        <w:rPr>
          <w:rFonts w:ascii="PNU" w:hAnsi="PNU" w:cs="PNU" w:hint="cs"/>
          <w:b/>
          <w:bCs/>
          <w:color w:val="05A882"/>
          <w:sz w:val="20"/>
          <w:szCs w:val="20"/>
          <w:rtl/>
        </w:rPr>
        <w:t>الاحتياجات الأخرى للموقع</w:t>
      </w:r>
      <w:r w:rsidRPr="003E2A75">
        <w:rPr>
          <w:rFonts w:ascii="Sakkal Majalla" w:hAnsi="Sakkal Majalla" w:cs="Sakkal Majalla" w:hint="cs"/>
          <w:b/>
          <w:bCs/>
          <w:noProof/>
          <w:color w:val="A6A6A6"/>
          <w:sz w:val="20"/>
          <w:szCs w:val="20"/>
          <w:rtl/>
        </w:rPr>
        <w:t xml:space="preserve">: </w:t>
      </w:r>
      <w:r>
        <w:rPr>
          <w:rFonts w:ascii="Sakkal Majalla" w:hAnsi="Sakkal Majalla" w:cs="Sakkal Majalla"/>
          <w:b/>
          <w:bCs/>
          <w:noProof/>
          <w:color w:val="A6A6A6"/>
          <w:sz w:val="20"/>
          <w:szCs w:val="20"/>
        </w:rPr>
        <w:t>)</w:t>
      </w:r>
      <w:r w:rsidRPr="00835A35">
        <w:rPr>
          <w:rFonts w:ascii="PNU" w:hAnsi="PNU" w:cs="PNU" w:hint="cs"/>
          <w:noProof/>
          <w:color w:val="A6A6A6"/>
          <w:sz w:val="20"/>
          <w:szCs w:val="20"/>
          <w:rtl/>
        </w:rPr>
        <w:t>في حال الحاجة الى موافقة جهات أخرى يحال اليها الطلب</w:t>
      </w:r>
      <w:r>
        <w:rPr>
          <w:rFonts w:ascii="PNU" w:hAnsi="PNU" w:cs="PNU"/>
          <w:noProof/>
          <w:color w:val="A6A6A6"/>
          <w:sz w:val="20"/>
          <w:szCs w:val="20"/>
        </w:rPr>
        <w:t>(</w:t>
      </w:r>
    </w:p>
    <w:p w14:paraId="51BE1869" w14:textId="77777777" w:rsidR="00835A35" w:rsidRDefault="00835A35" w:rsidP="00835A35">
      <w:pPr>
        <w:bidi/>
        <w:rPr>
          <w:rFonts w:ascii="PNU Medium" w:eastAsia="Calibri" w:hAnsi="PNU Medium" w:cs="PNU Medium"/>
          <w:color w:val="000000" w:themeColor="text1"/>
        </w:rPr>
      </w:pPr>
    </w:p>
    <w:p w14:paraId="475B31CE" w14:textId="20AE173C" w:rsidR="00835A35" w:rsidRDefault="00835A35" w:rsidP="00835A35">
      <w:pPr>
        <w:bidi/>
        <w:rPr>
          <w:rFonts w:ascii="PNU Medium" w:eastAsia="Calibri" w:hAnsi="PNU Medium" w:cs="PNU Medium"/>
          <w:color w:val="000000" w:themeColor="text1"/>
        </w:rPr>
      </w:pPr>
      <w:r w:rsidRPr="00835A35">
        <w:rPr>
          <w:rFonts w:ascii="PNU Medium" w:eastAsia="Calibri" w:hAnsi="PNU Medium" w:cs="PNU Medium"/>
          <w:color w:val="000000" w:themeColor="text1"/>
          <w:rtl/>
        </w:rPr>
        <w:t>ج –نماذج ترفق مع الطلبات</w:t>
      </w:r>
    </w:p>
    <w:p w14:paraId="03AA6577" w14:textId="77777777" w:rsidR="00835A35" w:rsidRPr="00F167E1" w:rsidRDefault="00835A35" w:rsidP="00835A35">
      <w:pPr>
        <w:numPr>
          <w:ilvl w:val="0"/>
          <w:numId w:val="4"/>
        </w:numPr>
        <w:bidi/>
        <w:contextualSpacing/>
        <w:rPr>
          <w:rFonts w:ascii="PNU" w:hAnsi="PNU" w:cs="PNU"/>
          <w:sz w:val="20"/>
          <w:szCs w:val="20"/>
          <w:rtl/>
        </w:rPr>
      </w:pPr>
      <w:r w:rsidRPr="00F167E1">
        <w:rPr>
          <w:rFonts w:ascii="PNU" w:hAnsi="PNU" w:cs="PNU" w:hint="cs"/>
          <w:sz w:val="20"/>
          <w:szCs w:val="20"/>
          <w:rtl/>
        </w:rPr>
        <w:t>اعتماد التجهيز التقني من إدارة تقنية المعلومات والاتصالات حسب تعميم ٦٢٣٥ وتاريخ ١٢-٣-١٤٤٢</w:t>
      </w:r>
    </w:p>
    <w:p w14:paraId="3B03313D" w14:textId="77777777" w:rsidR="00835A35" w:rsidRDefault="00835A35" w:rsidP="00835A35">
      <w:pPr>
        <w:numPr>
          <w:ilvl w:val="0"/>
          <w:numId w:val="4"/>
        </w:numPr>
        <w:bidi/>
        <w:contextualSpacing/>
        <w:rPr>
          <w:rFonts w:ascii="PNU" w:hAnsi="PNU" w:cs="PNU"/>
          <w:sz w:val="20"/>
          <w:szCs w:val="20"/>
        </w:rPr>
      </w:pPr>
      <w:r w:rsidRPr="00F167E1">
        <w:rPr>
          <w:rFonts w:ascii="PNU" w:hAnsi="PNU" w:cs="PNU" w:hint="cs"/>
          <w:sz w:val="20"/>
          <w:szCs w:val="20"/>
          <w:rtl/>
        </w:rPr>
        <w:t>اعتماد التجهيز الانشائي حسب تعميم ونموذج   رقم ٤٣١٨ وتاريخ ٢٥-٢-١٤٤٢هـ</w:t>
      </w:r>
    </w:p>
    <w:p w14:paraId="0484D50B" w14:textId="77777777" w:rsidR="00835A35" w:rsidRPr="0021774D" w:rsidRDefault="00835A35" w:rsidP="00835A35">
      <w:pPr>
        <w:pStyle w:val="ListParagraph"/>
        <w:numPr>
          <w:ilvl w:val="0"/>
          <w:numId w:val="4"/>
        </w:numPr>
        <w:bidi/>
        <w:jc w:val="both"/>
        <w:rPr>
          <w:rFonts w:ascii="PNU" w:hAnsi="PNU" w:cs="PNU"/>
          <w:sz w:val="20"/>
          <w:szCs w:val="20"/>
          <w:rtl/>
        </w:rPr>
      </w:pPr>
      <w:r w:rsidRPr="0021774D">
        <w:rPr>
          <w:rFonts w:ascii="PNU" w:hAnsi="PNU" w:cs="PNU" w:hint="cs"/>
          <w:sz w:val="20"/>
          <w:szCs w:val="20"/>
          <w:rtl/>
        </w:rPr>
        <w:t>. تفاصيل التجهيزات المطلوبة للأثاث والمواصفات الفنية تعبأ من قبل وكالة الجامعة للمنشآت والتشغي</w:t>
      </w:r>
      <w:r w:rsidRPr="0021774D">
        <w:rPr>
          <w:rFonts w:ascii="PNU" w:hAnsi="PNU" w:cs="PNU" w:hint="eastAsia"/>
          <w:sz w:val="20"/>
          <w:szCs w:val="20"/>
          <w:rtl/>
        </w:rPr>
        <w:t>ل</w:t>
      </w:r>
      <w:r w:rsidRPr="0021774D">
        <w:rPr>
          <w:rFonts w:ascii="PNU" w:hAnsi="PNU" w:cs="PNU" w:hint="cs"/>
          <w:sz w:val="20"/>
          <w:szCs w:val="20"/>
          <w:rtl/>
        </w:rPr>
        <w:t xml:space="preserve"> الإدارة الهندسية وتتقيد فيها الجهة المالكة للمشروع. </w:t>
      </w:r>
    </w:p>
    <w:p w14:paraId="76EDBF57" w14:textId="77777777" w:rsidR="00835A35" w:rsidRDefault="00835A35" w:rsidP="00835A35">
      <w:pPr>
        <w:bidi/>
        <w:rPr>
          <w:rFonts w:ascii="PNU" w:hAnsi="PNU" w:cs="PNU"/>
          <w:sz w:val="20"/>
          <w:szCs w:val="20"/>
          <w:rtl/>
        </w:rPr>
      </w:pPr>
      <w:r w:rsidRPr="002964BF">
        <w:rPr>
          <w:rFonts w:ascii="PNU" w:hAnsi="PNU" w:cs="PNU" w:hint="cs"/>
          <w:sz w:val="20"/>
          <w:szCs w:val="20"/>
          <w:rtl/>
        </w:rPr>
        <w:t>- ضرورة إرفاق مخطط التوزيع</w:t>
      </w:r>
      <w:r w:rsidRPr="0021774D">
        <w:rPr>
          <w:rFonts w:ascii="PNU" w:hAnsi="PNU" w:cs="PNU" w:hint="cs"/>
          <w:sz w:val="20"/>
          <w:szCs w:val="20"/>
          <w:rtl/>
        </w:rPr>
        <w:t xml:space="preserve"> المقترح للأجهزة بناء على سير العمل في المعمل من قبل وكالة الجامعة للمنشآت والتشغيل وتتقيد فيه الجهة المالكة للمشروع في</w:t>
      </w:r>
      <w:r w:rsidRPr="005838B0">
        <w:rPr>
          <w:rFonts w:ascii="PNU" w:hAnsi="PNU" w:cs="PNU" w:hint="cs"/>
          <w:sz w:val="20"/>
          <w:szCs w:val="20"/>
          <w:rtl/>
        </w:rPr>
        <w:t xml:space="preserve"> حال وجود طلب لأجهزة أو للأثاث </w:t>
      </w:r>
    </w:p>
    <w:p w14:paraId="57661E6F" w14:textId="2F9921B0" w:rsidR="00835A35" w:rsidRPr="00835A35" w:rsidRDefault="00835A35" w:rsidP="00835A35">
      <w:pPr>
        <w:bidi/>
        <w:rPr>
          <w:rFonts w:ascii="PNU" w:hAnsi="PNU" w:cs="PNU"/>
          <w:sz w:val="20"/>
          <w:szCs w:val="20"/>
          <w:rtl/>
        </w:rPr>
      </w:pPr>
      <w:r w:rsidRPr="005838B0">
        <w:rPr>
          <w:rFonts w:ascii="PNU" w:hAnsi="PNU" w:cs="PNU" w:hint="cs"/>
          <w:sz w:val="20"/>
          <w:szCs w:val="20"/>
          <w:rtl/>
        </w:rPr>
        <w:t xml:space="preserve">طبي </w:t>
      </w:r>
      <w:r>
        <w:rPr>
          <w:rFonts w:ascii="PNU" w:hAnsi="PNU" w:cs="PNU"/>
          <w:sz w:val="20"/>
          <w:szCs w:val="20"/>
          <w:rtl/>
        </w:rPr>
        <w:t>–</w:t>
      </w:r>
      <w:r>
        <w:rPr>
          <w:rFonts w:ascii="PNU" w:hAnsi="PNU" w:cs="PNU" w:hint="cs"/>
          <w:sz w:val="20"/>
          <w:szCs w:val="20"/>
          <w:rtl/>
        </w:rPr>
        <w:t xml:space="preserve"> غير </w:t>
      </w:r>
      <w:proofErr w:type="gramStart"/>
      <w:r>
        <w:rPr>
          <w:rFonts w:ascii="PNU" w:hAnsi="PNU" w:cs="PNU" w:hint="cs"/>
          <w:sz w:val="20"/>
          <w:szCs w:val="20"/>
          <w:rtl/>
        </w:rPr>
        <w:t>طبي  .</w:t>
      </w:r>
      <w:proofErr w:type="gramEnd"/>
    </w:p>
    <w:tbl>
      <w:tblPr>
        <w:tblStyle w:val="3"/>
        <w:bidiVisual/>
        <w:tblW w:w="0" w:type="auto"/>
        <w:jc w:val="center"/>
        <w:tblLook w:val="04A0" w:firstRow="1" w:lastRow="0" w:firstColumn="1" w:lastColumn="0" w:noHBand="0" w:noVBand="1"/>
      </w:tblPr>
      <w:tblGrid>
        <w:gridCol w:w="5624"/>
        <w:gridCol w:w="2790"/>
        <w:gridCol w:w="2268"/>
      </w:tblGrid>
      <w:tr w:rsidR="00835A35" w:rsidRPr="00F167E1" w14:paraId="7412DF2D" w14:textId="77777777" w:rsidTr="00A35461">
        <w:trPr>
          <w:jc w:val="center"/>
        </w:trPr>
        <w:tc>
          <w:tcPr>
            <w:tcW w:w="10682" w:type="dxa"/>
            <w:gridSpan w:val="3"/>
            <w:shd w:val="clear" w:color="auto" w:fill="F2F2F2" w:themeFill="background1" w:themeFillShade="F2"/>
          </w:tcPr>
          <w:p w14:paraId="10B7BE79" w14:textId="67DF4B0F" w:rsidR="00835A35" w:rsidRPr="00F167E1" w:rsidRDefault="00835A35" w:rsidP="00A35461">
            <w:pPr>
              <w:jc w:val="right"/>
              <w:rPr>
                <w:rFonts w:ascii="Sakkal Majalla" w:eastAsia="Calibri" w:hAnsi="Sakkal Majalla" w:cs="PNU Medium"/>
                <w:b/>
                <w:bCs/>
                <w:color w:val="008080"/>
                <w:sz w:val="20"/>
                <w:szCs w:val="20"/>
                <w:rtl/>
              </w:rPr>
            </w:pPr>
            <w:r w:rsidRPr="00F167E1">
              <w:rPr>
                <w:rFonts w:ascii="Sakkal Majalla" w:eastAsia="Calibri" w:hAnsi="Sakkal Majalla" w:cs="PNU Medium" w:hint="cs"/>
                <w:b/>
                <w:bCs/>
                <w:color w:val="007580"/>
                <w:sz w:val="20"/>
                <w:szCs w:val="20"/>
                <w:rtl/>
              </w:rPr>
              <w:t>اعتماد مدير المشروع</w:t>
            </w:r>
          </w:p>
        </w:tc>
      </w:tr>
      <w:tr w:rsidR="00835A35" w:rsidRPr="00F167E1" w14:paraId="52AD2DCF" w14:textId="77777777" w:rsidTr="00A35461">
        <w:trPr>
          <w:jc w:val="center"/>
        </w:trPr>
        <w:tc>
          <w:tcPr>
            <w:tcW w:w="5624" w:type="dxa"/>
          </w:tcPr>
          <w:p w14:paraId="1308BC88" w14:textId="77777777" w:rsidR="00835A35" w:rsidRPr="00F167E1" w:rsidRDefault="00835A35" w:rsidP="00A35461">
            <w:pPr>
              <w:jc w:val="right"/>
              <w:rPr>
                <w:rFonts w:ascii="Sakkal Majalla" w:eastAsia="Calibri" w:hAnsi="Sakkal Majalla" w:cs="PNU Medium"/>
                <w:sz w:val="20"/>
                <w:szCs w:val="20"/>
              </w:rPr>
            </w:pPr>
            <w:r w:rsidRPr="00F167E1">
              <w:rPr>
                <w:rFonts w:ascii="Sakkal Majalla" w:eastAsia="Calibri" w:hAnsi="Sakkal Majalla" w:cs="PNU Medium" w:hint="cs"/>
                <w:sz w:val="20"/>
                <w:szCs w:val="20"/>
                <w:rtl/>
              </w:rPr>
              <w:t>الاسم</w:t>
            </w:r>
          </w:p>
        </w:tc>
        <w:tc>
          <w:tcPr>
            <w:tcW w:w="2790" w:type="dxa"/>
          </w:tcPr>
          <w:p w14:paraId="5135788F"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التوقيع:</w:t>
            </w:r>
          </w:p>
          <w:p w14:paraId="0B5EE6E9" w14:textId="77777777" w:rsidR="00835A35" w:rsidRPr="00F167E1" w:rsidRDefault="00835A35" w:rsidP="00A35461">
            <w:pPr>
              <w:jc w:val="right"/>
              <w:rPr>
                <w:rFonts w:ascii="Sakkal Majalla" w:eastAsia="Calibri" w:hAnsi="Sakkal Majalla" w:cs="PNU Medium"/>
                <w:sz w:val="20"/>
                <w:szCs w:val="20"/>
                <w:rtl/>
              </w:rPr>
            </w:pPr>
          </w:p>
        </w:tc>
        <w:tc>
          <w:tcPr>
            <w:tcW w:w="2268" w:type="dxa"/>
          </w:tcPr>
          <w:p w14:paraId="52CD2DC5"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التاريخ:</w:t>
            </w:r>
            <w:r w:rsidRPr="00F167E1">
              <w:rPr>
                <w:rFonts w:ascii="Sakkal Majalla" w:eastAsia="Calibri" w:hAnsi="Sakkal Majalla" w:cs="PNU Medium"/>
                <w:sz w:val="20"/>
                <w:szCs w:val="20"/>
              </w:rPr>
              <w:t xml:space="preserve">     </w:t>
            </w:r>
          </w:p>
          <w:p w14:paraId="2461B017" w14:textId="77777777" w:rsidR="00835A35" w:rsidRPr="00F167E1" w:rsidRDefault="00835A35" w:rsidP="00A35461">
            <w:pPr>
              <w:jc w:val="right"/>
              <w:rPr>
                <w:rFonts w:ascii="Sakkal Majalla" w:eastAsia="Calibri" w:hAnsi="Sakkal Majalla" w:cs="PNU Medium"/>
                <w:sz w:val="20"/>
                <w:szCs w:val="20"/>
                <w:rtl/>
              </w:rPr>
            </w:pPr>
            <w:r w:rsidRPr="00F167E1">
              <w:rPr>
                <w:rFonts w:ascii="Calibri" w:eastAsia="Calibri" w:hAnsi="Calibri" w:cs="Arial" w:hint="cs"/>
                <w:rtl/>
              </w:rPr>
              <w:t xml:space="preserve"> /     /     20 م</w:t>
            </w:r>
          </w:p>
        </w:tc>
      </w:tr>
      <w:tr w:rsidR="00835A35" w:rsidRPr="00F167E1" w14:paraId="53C84F20" w14:textId="77777777" w:rsidTr="00A35461">
        <w:trPr>
          <w:jc w:val="center"/>
        </w:trPr>
        <w:tc>
          <w:tcPr>
            <w:tcW w:w="10682" w:type="dxa"/>
            <w:gridSpan w:val="3"/>
            <w:shd w:val="clear" w:color="auto" w:fill="F2F2F2" w:themeFill="background1" w:themeFillShade="F2"/>
          </w:tcPr>
          <w:p w14:paraId="58C334AA"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b/>
                <w:bCs/>
                <w:color w:val="007580"/>
                <w:sz w:val="20"/>
                <w:szCs w:val="20"/>
                <w:rtl/>
              </w:rPr>
              <w:t xml:space="preserve">اعتماد </w:t>
            </w:r>
            <w:r>
              <w:rPr>
                <w:rFonts w:ascii="Sakkal Majalla" w:eastAsia="Calibri" w:hAnsi="Sakkal Majalla" w:cs="PNU Medium" w:hint="cs"/>
                <w:b/>
                <w:bCs/>
                <w:color w:val="007580"/>
                <w:sz w:val="20"/>
                <w:szCs w:val="20"/>
                <w:rtl/>
              </w:rPr>
              <w:t xml:space="preserve">وحدة المعامل والتجهيزات في الكلية </w:t>
            </w:r>
          </w:p>
        </w:tc>
      </w:tr>
      <w:tr w:rsidR="00835A35" w:rsidRPr="00F167E1" w14:paraId="4D80568F" w14:textId="77777777" w:rsidTr="00A35461">
        <w:trPr>
          <w:jc w:val="center"/>
        </w:trPr>
        <w:tc>
          <w:tcPr>
            <w:tcW w:w="5624" w:type="dxa"/>
          </w:tcPr>
          <w:p w14:paraId="469051A5"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الاسم</w:t>
            </w:r>
          </w:p>
        </w:tc>
        <w:tc>
          <w:tcPr>
            <w:tcW w:w="2790" w:type="dxa"/>
          </w:tcPr>
          <w:p w14:paraId="29990AAC"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التوقيع:</w:t>
            </w:r>
          </w:p>
          <w:p w14:paraId="6F3B3941" w14:textId="77777777" w:rsidR="00835A35" w:rsidRPr="00F167E1" w:rsidRDefault="00835A35" w:rsidP="00A35461">
            <w:pPr>
              <w:jc w:val="right"/>
              <w:rPr>
                <w:rFonts w:ascii="Sakkal Majalla" w:eastAsia="Calibri" w:hAnsi="Sakkal Majalla" w:cs="PNU Medium"/>
                <w:sz w:val="20"/>
                <w:szCs w:val="20"/>
                <w:rtl/>
              </w:rPr>
            </w:pPr>
          </w:p>
        </w:tc>
        <w:tc>
          <w:tcPr>
            <w:tcW w:w="2268" w:type="dxa"/>
          </w:tcPr>
          <w:p w14:paraId="4E106B79"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التاريخ:</w:t>
            </w:r>
            <w:r w:rsidRPr="00F167E1">
              <w:rPr>
                <w:rFonts w:ascii="Sakkal Majalla" w:eastAsia="Calibri" w:hAnsi="Sakkal Majalla" w:cs="PNU Medium"/>
                <w:sz w:val="20"/>
                <w:szCs w:val="20"/>
              </w:rPr>
              <w:t xml:space="preserve">     </w:t>
            </w:r>
          </w:p>
          <w:p w14:paraId="66F7DA58" w14:textId="77777777" w:rsidR="00835A35" w:rsidRPr="00F167E1" w:rsidRDefault="00835A35" w:rsidP="00A35461">
            <w:pPr>
              <w:jc w:val="right"/>
              <w:rPr>
                <w:rFonts w:ascii="Sakkal Majalla" w:eastAsia="Calibri" w:hAnsi="Sakkal Majalla" w:cs="PNU Medium"/>
                <w:sz w:val="20"/>
                <w:szCs w:val="20"/>
                <w:rtl/>
              </w:rPr>
            </w:pPr>
            <w:r w:rsidRPr="00F167E1">
              <w:rPr>
                <w:rFonts w:ascii="Calibri" w:eastAsia="Calibri" w:hAnsi="Calibri" w:cs="Arial" w:hint="cs"/>
                <w:rtl/>
              </w:rPr>
              <w:t xml:space="preserve"> /     /     20 م</w:t>
            </w:r>
          </w:p>
        </w:tc>
      </w:tr>
      <w:tr w:rsidR="00835A35" w:rsidRPr="00F167E1" w14:paraId="4E4E005E" w14:textId="77777777" w:rsidTr="00A35461">
        <w:trPr>
          <w:jc w:val="center"/>
        </w:trPr>
        <w:tc>
          <w:tcPr>
            <w:tcW w:w="10682" w:type="dxa"/>
            <w:gridSpan w:val="3"/>
            <w:shd w:val="clear" w:color="auto" w:fill="F2F2F2" w:themeFill="background1" w:themeFillShade="F2"/>
          </w:tcPr>
          <w:p w14:paraId="4F8577B3"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b/>
                <w:bCs/>
                <w:color w:val="007580"/>
                <w:sz w:val="20"/>
                <w:szCs w:val="20"/>
                <w:rtl/>
              </w:rPr>
              <w:t>اعتماد</w:t>
            </w:r>
            <w:r>
              <w:rPr>
                <w:rFonts w:ascii="Sakkal Majalla" w:eastAsia="Calibri" w:hAnsi="Sakkal Majalla" w:cs="PNU Medium" w:hint="cs"/>
                <w:b/>
                <w:bCs/>
                <w:color w:val="007580"/>
                <w:sz w:val="20"/>
                <w:szCs w:val="20"/>
                <w:rtl/>
              </w:rPr>
              <w:t xml:space="preserve"> وكيلة الكلية للشؤون الاكاديمية بالكلية </w:t>
            </w:r>
            <w:r w:rsidRPr="00F167E1">
              <w:rPr>
                <w:rFonts w:ascii="Sakkal Majalla" w:eastAsia="Calibri" w:hAnsi="Sakkal Majalla" w:cs="PNU Medium" w:hint="cs"/>
                <w:b/>
                <w:bCs/>
                <w:color w:val="007580"/>
                <w:sz w:val="20"/>
                <w:szCs w:val="20"/>
                <w:rtl/>
              </w:rPr>
              <w:t xml:space="preserve"> </w:t>
            </w:r>
          </w:p>
        </w:tc>
      </w:tr>
      <w:tr w:rsidR="00835A35" w:rsidRPr="00F167E1" w14:paraId="33B03F2D" w14:textId="77777777" w:rsidTr="00A35461">
        <w:trPr>
          <w:jc w:val="center"/>
        </w:trPr>
        <w:tc>
          <w:tcPr>
            <w:tcW w:w="5624" w:type="dxa"/>
          </w:tcPr>
          <w:p w14:paraId="2170F708"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lastRenderedPageBreak/>
              <w:t>الاسم</w:t>
            </w:r>
          </w:p>
        </w:tc>
        <w:tc>
          <w:tcPr>
            <w:tcW w:w="2790" w:type="dxa"/>
          </w:tcPr>
          <w:p w14:paraId="05C1C26E"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التوقيع:</w:t>
            </w:r>
          </w:p>
          <w:p w14:paraId="754CA53D" w14:textId="77777777" w:rsidR="00835A35" w:rsidRPr="00F167E1" w:rsidRDefault="00835A35" w:rsidP="00A35461">
            <w:pPr>
              <w:jc w:val="right"/>
              <w:rPr>
                <w:rFonts w:ascii="Sakkal Majalla" w:eastAsia="Calibri" w:hAnsi="Sakkal Majalla" w:cs="PNU Medium"/>
                <w:sz w:val="20"/>
                <w:szCs w:val="20"/>
                <w:rtl/>
              </w:rPr>
            </w:pPr>
          </w:p>
        </w:tc>
        <w:tc>
          <w:tcPr>
            <w:tcW w:w="2268" w:type="dxa"/>
          </w:tcPr>
          <w:p w14:paraId="186C069B"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التاريخ:</w:t>
            </w:r>
            <w:r w:rsidRPr="00F167E1">
              <w:rPr>
                <w:rFonts w:ascii="Sakkal Majalla" w:eastAsia="Calibri" w:hAnsi="Sakkal Majalla" w:cs="PNU Medium"/>
                <w:sz w:val="20"/>
                <w:szCs w:val="20"/>
              </w:rPr>
              <w:t xml:space="preserve">     </w:t>
            </w:r>
          </w:p>
          <w:p w14:paraId="03461C17" w14:textId="77777777" w:rsidR="00835A35" w:rsidRPr="00F167E1" w:rsidRDefault="00835A35" w:rsidP="00A35461">
            <w:pPr>
              <w:jc w:val="right"/>
              <w:rPr>
                <w:rFonts w:ascii="Sakkal Majalla" w:eastAsia="Calibri" w:hAnsi="Sakkal Majalla" w:cs="PNU Medium"/>
                <w:sz w:val="20"/>
                <w:szCs w:val="20"/>
                <w:rtl/>
              </w:rPr>
            </w:pPr>
            <w:r w:rsidRPr="00F167E1">
              <w:rPr>
                <w:rFonts w:ascii="Calibri" w:eastAsia="Calibri" w:hAnsi="Calibri" w:cs="Arial" w:hint="cs"/>
                <w:rtl/>
              </w:rPr>
              <w:t xml:space="preserve"> /     /     20 م</w:t>
            </w:r>
          </w:p>
        </w:tc>
      </w:tr>
      <w:tr w:rsidR="00835A35" w:rsidRPr="00F167E1" w14:paraId="0C1D2658" w14:textId="77777777" w:rsidTr="00A35461">
        <w:trPr>
          <w:jc w:val="center"/>
        </w:trPr>
        <w:tc>
          <w:tcPr>
            <w:tcW w:w="10682" w:type="dxa"/>
            <w:gridSpan w:val="3"/>
            <w:shd w:val="clear" w:color="auto" w:fill="F2F2F2" w:themeFill="background1" w:themeFillShade="F2"/>
          </w:tcPr>
          <w:p w14:paraId="0B746A42" w14:textId="77777777" w:rsidR="00835A35" w:rsidRPr="00F167E1" w:rsidRDefault="00835A35" w:rsidP="00A35461">
            <w:pPr>
              <w:jc w:val="right"/>
              <w:rPr>
                <w:rFonts w:ascii="Sakkal Majalla" w:eastAsia="Calibri" w:hAnsi="Sakkal Majalla" w:cs="PNU Medium"/>
                <w:b/>
                <w:bCs/>
                <w:color w:val="008080"/>
                <w:sz w:val="20"/>
                <w:szCs w:val="20"/>
                <w:rtl/>
              </w:rPr>
            </w:pPr>
            <w:r w:rsidRPr="00F167E1">
              <w:rPr>
                <w:rFonts w:ascii="Sakkal Majalla" w:eastAsia="Calibri" w:hAnsi="Sakkal Majalla" w:cs="PNU Medium" w:hint="cs"/>
                <w:b/>
                <w:bCs/>
                <w:color w:val="007580"/>
                <w:sz w:val="20"/>
                <w:szCs w:val="20"/>
                <w:rtl/>
              </w:rPr>
              <w:t>اعتماد رئيس الجهة</w:t>
            </w:r>
          </w:p>
        </w:tc>
      </w:tr>
      <w:tr w:rsidR="00835A35" w:rsidRPr="00F167E1" w14:paraId="588AA960" w14:textId="77777777" w:rsidTr="00A35461">
        <w:trPr>
          <w:jc w:val="center"/>
        </w:trPr>
        <w:tc>
          <w:tcPr>
            <w:tcW w:w="5624" w:type="dxa"/>
          </w:tcPr>
          <w:p w14:paraId="5554B291" w14:textId="77777777" w:rsidR="00835A35" w:rsidRPr="00F167E1" w:rsidRDefault="00835A35" w:rsidP="00A35461">
            <w:pPr>
              <w:jc w:val="right"/>
              <w:rPr>
                <w:rFonts w:ascii="Sakkal Majalla" w:eastAsia="Calibri" w:hAnsi="Sakkal Majalla" w:cs="PNU Medium"/>
                <w:sz w:val="20"/>
                <w:szCs w:val="20"/>
              </w:rPr>
            </w:pPr>
            <w:r w:rsidRPr="00F167E1">
              <w:rPr>
                <w:rFonts w:ascii="Sakkal Majalla" w:eastAsia="Calibri" w:hAnsi="Sakkal Majalla" w:cs="PNU Medium" w:hint="cs"/>
                <w:sz w:val="20"/>
                <w:szCs w:val="20"/>
                <w:rtl/>
              </w:rPr>
              <w:t>الاسم:</w:t>
            </w:r>
          </w:p>
        </w:tc>
        <w:tc>
          <w:tcPr>
            <w:tcW w:w="2790" w:type="dxa"/>
          </w:tcPr>
          <w:p w14:paraId="2D535226" w14:textId="77777777" w:rsidR="00835A35"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التوقيع:</w:t>
            </w:r>
          </w:p>
          <w:p w14:paraId="70833DBD" w14:textId="77777777" w:rsidR="00835A35" w:rsidRPr="00F167E1" w:rsidRDefault="00835A35" w:rsidP="00A35461">
            <w:pPr>
              <w:jc w:val="right"/>
              <w:rPr>
                <w:rFonts w:ascii="Sakkal Majalla" w:eastAsia="Calibri" w:hAnsi="Sakkal Majalla" w:cs="PNU Medium"/>
                <w:sz w:val="20"/>
                <w:szCs w:val="20"/>
                <w:rtl/>
              </w:rPr>
            </w:pPr>
          </w:p>
        </w:tc>
        <w:tc>
          <w:tcPr>
            <w:tcW w:w="2268" w:type="dxa"/>
          </w:tcPr>
          <w:p w14:paraId="75E475DE" w14:textId="77777777" w:rsidR="00835A35" w:rsidRPr="00F167E1" w:rsidRDefault="00835A35" w:rsidP="00A35461">
            <w:pPr>
              <w:jc w:val="right"/>
              <w:rPr>
                <w:rFonts w:ascii="Sakkal Majalla" w:eastAsia="Calibri" w:hAnsi="Sakkal Majalla" w:cs="PNU Medium"/>
                <w:sz w:val="20"/>
                <w:szCs w:val="20"/>
                <w:rtl/>
              </w:rPr>
            </w:pPr>
            <w:proofErr w:type="gramStart"/>
            <w:r w:rsidRPr="00F167E1">
              <w:rPr>
                <w:rFonts w:ascii="Sakkal Majalla" w:eastAsia="Calibri" w:hAnsi="Sakkal Majalla" w:cs="PNU Medium" w:hint="cs"/>
                <w:sz w:val="20"/>
                <w:szCs w:val="20"/>
                <w:rtl/>
              </w:rPr>
              <w:t>التاريخ:</w:t>
            </w:r>
            <w:r w:rsidRPr="00F167E1">
              <w:rPr>
                <w:rFonts w:ascii="Sakkal Majalla" w:eastAsia="Calibri" w:hAnsi="Sakkal Majalla" w:cs="PNU Medium"/>
                <w:sz w:val="20"/>
                <w:szCs w:val="20"/>
              </w:rPr>
              <w:t xml:space="preserve">   </w:t>
            </w:r>
            <w:proofErr w:type="gramEnd"/>
            <w:r w:rsidRPr="00F167E1">
              <w:rPr>
                <w:rFonts w:ascii="Sakkal Majalla" w:eastAsia="Calibri" w:hAnsi="Sakkal Majalla" w:cs="PNU Medium"/>
                <w:sz w:val="20"/>
                <w:szCs w:val="20"/>
              </w:rPr>
              <w:t xml:space="preserve">  </w:t>
            </w:r>
            <w:r w:rsidRPr="00F167E1">
              <w:rPr>
                <w:rFonts w:ascii="Calibri" w:eastAsia="Calibri" w:hAnsi="Calibri" w:cs="Arial" w:hint="cs"/>
                <w:rtl/>
              </w:rPr>
              <w:t xml:space="preserve"> /      /      20 م</w:t>
            </w:r>
          </w:p>
        </w:tc>
      </w:tr>
      <w:tr w:rsidR="00835A35" w:rsidRPr="00F167E1" w14:paraId="7DFF8874" w14:textId="77777777" w:rsidTr="00A35461">
        <w:trPr>
          <w:jc w:val="center"/>
        </w:trPr>
        <w:tc>
          <w:tcPr>
            <w:tcW w:w="10682" w:type="dxa"/>
            <w:gridSpan w:val="3"/>
            <w:shd w:val="clear" w:color="auto" w:fill="F2F2F2" w:themeFill="background1" w:themeFillShade="F2"/>
          </w:tcPr>
          <w:p w14:paraId="5A90BF16"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b/>
                <w:bCs/>
                <w:color w:val="007580"/>
                <w:sz w:val="20"/>
                <w:szCs w:val="20"/>
                <w:rtl/>
              </w:rPr>
              <w:t>اعتماد رئيس الجهة للاحتياجات الانشائية</w:t>
            </w:r>
          </w:p>
        </w:tc>
      </w:tr>
      <w:tr w:rsidR="00835A35" w:rsidRPr="00F167E1" w14:paraId="1842ECA4" w14:textId="77777777" w:rsidTr="00A35461">
        <w:trPr>
          <w:jc w:val="center"/>
        </w:trPr>
        <w:tc>
          <w:tcPr>
            <w:tcW w:w="5624" w:type="dxa"/>
          </w:tcPr>
          <w:p w14:paraId="4F22C5B2"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الاسم:</w:t>
            </w:r>
          </w:p>
        </w:tc>
        <w:tc>
          <w:tcPr>
            <w:tcW w:w="2790" w:type="dxa"/>
          </w:tcPr>
          <w:p w14:paraId="04072BBD"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التوقيع:</w:t>
            </w:r>
          </w:p>
        </w:tc>
        <w:tc>
          <w:tcPr>
            <w:tcW w:w="2268" w:type="dxa"/>
          </w:tcPr>
          <w:p w14:paraId="22259E9F" w14:textId="77777777" w:rsidR="00835A35" w:rsidRPr="00F167E1" w:rsidRDefault="00835A35" w:rsidP="00A35461">
            <w:pPr>
              <w:jc w:val="right"/>
              <w:rPr>
                <w:rFonts w:ascii="Sakkal Majalla" w:eastAsia="Calibri" w:hAnsi="Sakkal Majalla" w:cs="PNU Medium"/>
                <w:sz w:val="20"/>
                <w:szCs w:val="20"/>
                <w:rtl/>
              </w:rPr>
            </w:pPr>
            <w:proofErr w:type="gramStart"/>
            <w:r w:rsidRPr="00F167E1">
              <w:rPr>
                <w:rFonts w:ascii="Sakkal Majalla" w:eastAsia="Calibri" w:hAnsi="Sakkal Majalla" w:cs="PNU Medium" w:hint="cs"/>
                <w:sz w:val="20"/>
                <w:szCs w:val="20"/>
                <w:rtl/>
              </w:rPr>
              <w:t>التاريخ:</w:t>
            </w:r>
            <w:r w:rsidRPr="00F167E1">
              <w:rPr>
                <w:rFonts w:ascii="Sakkal Majalla" w:eastAsia="Calibri" w:hAnsi="Sakkal Majalla" w:cs="PNU Medium"/>
                <w:sz w:val="20"/>
                <w:szCs w:val="20"/>
              </w:rPr>
              <w:t xml:space="preserve">   </w:t>
            </w:r>
            <w:proofErr w:type="gramEnd"/>
            <w:r w:rsidRPr="00F167E1">
              <w:rPr>
                <w:rFonts w:ascii="Sakkal Majalla" w:eastAsia="Calibri" w:hAnsi="Sakkal Majalla" w:cs="PNU Medium"/>
                <w:sz w:val="20"/>
                <w:szCs w:val="20"/>
              </w:rPr>
              <w:t xml:space="preserve">   </w:t>
            </w:r>
            <w:r w:rsidRPr="00F167E1">
              <w:rPr>
                <w:rFonts w:ascii="Calibri" w:eastAsia="Calibri" w:hAnsi="Calibri" w:cs="Arial" w:hint="cs"/>
                <w:rtl/>
              </w:rPr>
              <w:t xml:space="preserve"> /      /      20 م</w:t>
            </w:r>
          </w:p>
        </w:tc>
      </w:tr>
      <w:tr w:rsidR="00835A35" w:rsidRPr="00F167E1" w14:paraId="0AD68BA6" w14:textId="77777777" w:rsidTr="00A35461">
        <w:trPr>
          <w:jc w:val="center"/>
        </w:trPr>
        <w:tc>
          <w:tcPr>
            <w:tcW w:w="10682" w:type="dxa"/>
            <w:gridSpan w:val="3"/>
            <w:shd w:val="clear" w:color="auto" w:fill="F2F2F2" w:themeFill="background1" w:themeFillShade="F2"/>
          </w:tcPr>
          <w:p w14:paraId="5A7D0FDE"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b/>
                <w:bCs/>
                <w:color w:val="007580"/>
                <w:sz w:val="20"/>
                <w:szCs w:val="20"/>
                <w:rtl/>
              </w:rPr>
              <w:t xml:space="preserve">اعتماد </w:t>
            </w:r>
            <w:r w:rsidRPr="00F167E1">
              <w:rPr>
                <w:rFonts w:ascii="Sakkal Majalla" w:eastAsia="Calibri" w:hAnsi="Sakkal Majalla" w:cs="PNU Medium" w:hint="cs"/>
                <w:b/>
                <w:bCs/>
                <w:color w:val="007580"/>
                <w:sz w:val="20"/>
                <w:szCs w:val="20"/>
                <w:shd w:val="clear" w:color="auto" w:fill="F2F2F2"/>
                <w:rtl/>
              </w:rPr>
              <w:t>رئيس الجهة للمتطلبات التقنية</w:t>
            </w:r>
          </w:p>
        </w:tc>
      </w:tr>
      <w:tr w:rsidR="00835A35" w:rsidRPr="00F167E1" w14:paraId="6F28C1F7" w14:textId="77777777" w:rsidTr="00A35461">
        <w:trPr>
          <w:jc w:val="center"/>
        </w:trPr>
        <w:tc>
          <w:tcPr>
            <w:tcW w:w="5624" w:type="dxa"/>
          </w:tcPr>
          <w:p w14:paraId="63B8042B" w14:textId="77777777" w:rsidR="00835A35" w:rsidRPr="00F167E1" w:rsidRDefault="00835A35" w:rsidP="00A35461">
            <w:pPr>
              <w:jc w:val="right"/>
              <w:rPr>
                <w:rFonts w:ascii="Sakkal Majalla" w:eastAsia="Calibri" w:hAnsi="Sakkal Majalla" w:cs="PNU Medium"/>
                <w:b/>
                <w:bCs/>
                <w:color w:val="008080"/>
                <w:sz w:val="20"/>
                <w:szCs w:val="20"/>
                <w:rtl/>
              </w:rPr>
            </w:pPr>
            <w:r w:rsidRPr="00F167E1">
              <w:rPr>
                <w:rFonts w:ascii="Sakkal Majalla" w:eastAsia="Calibri" w:hAnsi="Sakkal Majalla" w:cs="PNU Medium" w:hint="cs"/>
                <w:sz w:val="20"/>
                <w:szCs w:val="20"/>
                <w:rtl/>
              </w:rPr>
              <w:t>الاسم:</w:t>
            </w:r>
          </w:p>
        </w:tc>
        <w:tc>
          <w:tcPr>
            <w:tcW w:w="2790" w:type="dxa"/>
          </w:tcPr>
          <w:p w14:paraId="2584CD8C" w14:textId="77777777" w:rsidR="00835A35" w:rsidRPr="00F167E1" w:rsidRDefault="00835A35" w:rsidP="00A35461">
            <w:pPr>
              <w:jc w:val="right"/>
              <w:rPr>
                <w:rFonts w:ascii="Sakkal Majalla" w:eastAsia="Calibri" w:hAnsi="Sakkal Majalla" w:cs="PNU Medium"/>
                <w:sz w:val="20"/>
                <w:szCs w:val="20"/>
                <w:rtl/>
              </w:rPr>
            </w:pPr>
            <w:r w:rsidRPr="00F167E1">
              <w:rPr>
                <w:rFonts w:ascii="Sakkal Majalla" w:eastAsia="Calibri" w:hAnsi="Sakkal Majalla" w:cs="PNU Medium" w:hint="cs"/>
                <w:sz w:val="20"/>
                <w:szCs w:val="20"/>
                <w:rtl/>
              </w:rPr>
              <w:t>التوقيع:</w:t>
            </w:r>
          </w:p>
        </w:tc>
        <w:tc>
          <w:tcPr>
            <w:tcW w:w="2268" w:type="dxa"/>
          </w:tcPr>
          <w:p w14:paraId="72CE4B39" w14:textId="77777777" w:rsidR="00835A35" w:rsidRPr="00F167E1" w:rsidRDefault="00835A35" w:rsidP="00A35461">
            <w:pPr>
              <w:jc w:val="right"/>
              <w:rPr>
                <w:rFonts w:ascii="Sakkal Majalla" w:eastAsia="Calibri" w:hAnsi="Sakkal Majalla" w:cs="PNU Medium"/>
                <w:sz w:val="20"/>
                <w:szCs w:val="20"/>
                <w:rtl/>
              </w:rPr>
            </w:pPr>
            <w:proofErr w:type="gramStart"/>
            <w:r w:rsidRPr="00F167E1">
              <w:rPr>
                <w:rFonts w:ascii="Sakkal Majalla" w:eastAsia="Calibri" w:hAnsi="Sakkal Majalla" w:cs="PNU Medium" w:hint="cs"/>
                <w:sz w:val="20"/>
                <w:szCs w:val="20"/>
                <w:rtl/>
              </w:rPr>
              <w:t>التاريخ:</w:t>
            </w:r>
            <w:r w:rsidRPr="00F167E1">
              <w:rPr>
                <w:rFonts w:ascii="Sakkal Majalla" w:eastAsia="Calibri" w:hAnsi="Sakkal Majalla" w:cs="PNU Medium"/>
                <w:sz w:val="20"/>
                <w:szCs w:val="20"/>
              </w:rPr>
              <w:t xml:space="preserve">   </w:t>
            </w:r>
            <w:proofErr w:type="gramEnd"/>
            <w:r w:rsidRPr="00F167E1">
              <w:rPr>
                <w:rFonts w:ascii="Sakkal Majalla" w:eastAsia="Calibri" w:hAnsi="Sakkal Majalla" w:cs="PNU Medium"/>
                <w:sz w:val="20"/>
                <w:szCs w:val="20"/>
              </w:rPr>
              <w:t xml:space="preserve">   </w:t>
            </w:r>
            <w:r w:rsidRPr="00F167E1">
              <w:rPr>
                <w:rFonts w:ascii="Calibri" w:eastAsia="Calibri" w:hAnsi="Calibri" w:cs="Arial" w:hint="cs"/>
                <w:rtl/>
              </w:rPr>
              <w:t xml:space="preserve"> /      /      20 م</w:t>
            </w:r>
          </w:p>
        </w:tc>
      </w:tr>
    </w:tbl>
    <w:p w14:paraId="7C4F7E93" w14:textId="0A4EE700" w:rsidR="00835A35" w:rsidRDefault="00835A35" w:rsidP="00835A35">
      <w:pPr>
        <w:bidi/>
      </w:pPr>
    </w:p>
    <w:tbl>
      <w:tblPr>
        <w:tblStyle w:val="16"/>
        <w:bidiVisual/>
        <w:tblW w:w="0" w:type="auto"/>
        <w:jc w:val="center"/>
        <w:tblLook w:val="04A0" w:firstRow="1" w:lastRow="0" w:firstColumn="1" w:lastColumn="0" w:noHBand="0" w:noVBand="1"/>
      </w:tblPr>
      <w:tblGrid>
        <w:gridCol w:w="4201"/>
        <w:gridCol w:w="4436"/>
      </w:tblGrid>
      <w:tr w:rsidR="00835A35" w:rsidRPr="00F167E1" w14:paraId="3F759E25" w14:textId="77777777" w:rsidTr="00A35461">
        <w:trPr>
          <w:jc w:val="center"/>
        </w:trPr>
        <w:tc>
          <w:tcPr>
            <w:tcW w:w="8637" w:type="dxa"/>
            <w:gridSpan w:val="2"/>
            <w:shd w:val="clear" w:color="auto" w:fill="F2F2F2" w:themeFill="background1" w:themeFillShade="F2"/>
            <w:vAlign w:val="center"/>
          </w:tcPr>
          <w:p w14:paraId="019EAD93" w14:textId="77777777" w:rsidR="00835A35" w:rsidRPr="00F167E1" w:rsidRDefault="00835A35" w:rsidP="00A35461">
            <w:pPr>
              <w:jc w:val="center"/>
              <w:rPr>
                <w:rFonts w:ascii="Calibri" w:eastAsia="Calibri" w:hAnsi="Calibri" w:cs="Arial"/>
                <w:rtl/>
              </w:rPr>
            </w:pPr>
            <w:r w:rsidRPr="00F167E1">
              <w:rPr>
                <w:rFonts w:ascii="PNU Medium" w:eastAsia="Calibri" w:hAnsi="PNU Medium" w:cs="PNU Medium" w:hint="cs"/>
                <w:color w:val="007580"/>
                <w:rtl/>
              </w:rPr>
              <w:t>مراجعة وحدة التجهيزات والمعامل بوكالة الجامعة للشؤون التعليمية</w:t>
            </w:r>
          </w:p>
        </w:tc>
      </w:tr>
      <w:tr w:rsidR="00835A35" w:rsidRPr="00F167E1" w14:paraId="23029EFD" w14:textId="77777777" w:rsidTr="00A35461">
        <w:trPr>
          <w:jc w:val="center"/>
        </w:trPr>
        <w:tc>
          <w:tcPr>
            <w:tcW w:w="4201" w:type="dxa"/>
            <w:shd w:val="clear" w:color="auto" w:fill="F2F2F2" w:themeFill="background1" w:themeFillShade="F2"/>
            <w:vAlign w:val="center"/>
          </w:tcPr>
          <w:p w14:paraId="1E40BEB2" w14:textId="77777777" w:rsidR="00835A35" w:rsidRPr="00F167E1" w:rsidRDefault="00835A35" w:rsidP="00A35461">
            <w:pPr>
              <w:jc w:val="center"/>
              <w:rPr>
                <w:rFonts w:ascii="Calibri" w:eastAsia="Calibri" w:hAnsi="Calibri" w:cs="Arial"/>
                <w:rtl/>
              </w:rPr>
            </w:pPr>
            <w:r w:rsidRPr="00F167E1">
              <w:rPr>
                <w:rFonts w:ascii="PNU Medium" w:eastAsia="Calibri" w:hAnsi="PNU Medium" w:cs="PNU Medium" w:hint="cs"/>
                <w:color w:val="007580"/>
                <w:rtl/>
              </w:rPr>
              <w:t>التاريخ</w:t>
            </w:r>
          </w:p>
        </w:tc>
        <w:tc>
          <w:tcPr>
            <w:tcW w:w="4436" w:type="dxa"/>
            <w:vAlign w:val="center"/>
          </w:tcPr>
          <w:p w14:paraId="34E07C05" w14:textId="77777777" w:rsidR="00835A35" w:rsidRPr="00F167E1" w:rsidRDefault="00835A35" w:rsidP="00A35461">
            <w:pPr>
              <w:rPr>
                <w:rFonts w:ascii="Calibri" w:eastAsia="Calibri" w:hAnsi="Calibri" w:cs="Arial"/>
                <w:rtl/>
              </w:rPr>
            </w:pPr>
            <w:r w:rsidRPr="00F167E1">
              <w:rPr>
                <w:rFonts w:ascii="Sakkal Majalla" w:eastAsia="Calibri" w:hAnsi="Sakkal Majalla" w:cs="PNU Medium" w:hint="cs"/>
                <w:sz w:val="20"/>
                <w:szCs w:val="20"/>
                <w:rtl/>
              </w:rPr>
              <w:t>/      /      20 م</w:t>
            </w:r>
          </w:p>
        </w:tc>
      </w:tr>
      <w:tr w:rsidR="00835A35" w:rsidRPr="00F167E1" w14:paraId="5A95D5D5" w14:textId="77777777" w:rsidTr="00A35461">
        <w:trPr>
          <w:trHeight w:val="1131"/>
          <w:jc w:val="center"/>
        </w:trPr>
        <w:tc>
          <w:tcPr>
            <w:tcW w:w="4201" w:type="dxa"/>
            <w:shd w:val="clear" w:color="auto" w:fill="F2F2F2" w:themeFill="background1" w:themeFillShade="F2"/>
            <w:vAlign w:val="center"/>
          </w:tcPr>
          <w:p w14:paraId="369A1B37" w14:textId="77777777" w:rsidR="00835A35" w:rsidRPr="00F167E1" w:rsidRDefault="00835A35" w:rsidP="00A35461">
            <w:pPr>
              <w:jc w:val="center"/>
              <w:rPr>
                <w:rFonts w:ascii="Calibri" w:eastAsia="Calibri" w:hAnsi="Calibri" w:cs="Arial"/>
              </w:rPr>
            </w:pPr>
            <w:r w:rsidRPr="00F167E1">
              <w:rPr>
                <w:rFonts w:ascii="PNU Medium" w:eastAsia="Calibri" w:hAnsi="PNU Medium" w:cs="PNU Medium" w:hint="cs"/>
                <w:color w:val="007580"/>
                <w:rtl/>
              </w:rPr>
              <w:t>الملاحظات</w:t>
            </w:r>
          </w:p>
        </w:tc>
        <w:tc>
          <w:tcPr>
            <w:tcW w:w="4436" w:type="dxa"/>
            <w:vAlign w:val="center"/>
          </w:tcPr>
          <w:p w14:paraId="5112D583" w14:textId="77777777" w:rsidR="00835A35" w:rsidRPr="00F167E1" w:rsidRDefault="00835A35" w:rsidP="00A35461">
            <w:pPr>
              <w:contextualSpacing/>
              <w:rPr>
                <w:rFonts w:ascii="Calibri" w:hAnsi="Calibri" w:cs="Arial"/>
                <w:rtl/>
              </w:rPr>
            </w:pPr>
          </w:p>
        </w:tc>
      </w:tr>
    </w:tbl>
    <w:p w14:paraId="1000969D" w14:textId="77777777" w:rsidR="00835A35" w:rsidRPr="00835A35" w:rsidRDefault="00835A35" w:rsidP="00835A35">
      <w:pPr>
        <w:bidi/>
      </w:pPr>
    </w:p>
    <w:sectPr w:rsidR="00835A35" w:rsidRPr="00835A35" w:rsidSect="006173D6">
      <w:headerReference w:type="default" r:id="rId7"/>
      <w:footerReference w:type="even" r:id="rId8"/>
      <w:footerReference w:type="default" r:id="rId9"/>
      <w:pgSz w:w="16840" w:h="11900" w:orient="landscape"/>
      <w:pgMar w:top="1440" w:right="1440" w:bottom="851" w:left="1440" w:header="17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CB19" w14:textId="77777777" w:rsidR="00B34B84" w:rsidRDefault="00B34B84" w:rsidP="00EB1516">
      <w:r>
        <w:separator/>
      </w:r>
    </w:p>
  </w:endnote>
  <w:endnote w:type="continuationSeparator" w:id="0">
    <w:p w14:paraId="7061BF08" w14:textId="77777777" w:rsidR="00B34B84" w:rsidRDefault="00B34B84" w:rsidP="00E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NU">
    <w:panose1 w:val="00000500000000000000"/>
    <w:charset w:val="B2"/>
    <w:family w:val="auto"/>
    <w:pitch w:val="variable"/>
    <w:sig w:usb0="00002001"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Medium">
    <w:altName w:val="Arial"/>
    <w:panose1 w:val="00000600000000000000"/>
    <w:charset w:val="B2"/>
    <w:family w:val="auto"/>
    <w:pitch w:val="variable"/>
    <w:sig w:usb0="00002001"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042558"/>
      <w:docPartObj>
        <w:docPartGallery w:val="Page Numbers (Bottom of Page)"/>
        <w:docPartUnique/>
      </w:docPartObj>
    </w:sdtPr>
    <w:sdtContent>
      <w:p w14:paraId="2DADE208" w14:textId="5E52B73E" w:rsidR="00EB1516" w:rsidRDefault="00EB1516" w:rsidP="004851F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B3D17" w14:textId="77777777" w:rsidR="00EB1516" w:rsidRDefault="00EB1516" w:rsidP="00EB151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1633168209"/>
      <w:docPartObj>
        <w:docPartGallery w:val="Page Numbers (Bottom of Page)"/>
        <w:docPartUnique/>
      </w:docPartObj>
    </w:sdtPr>
    <w:sdtContent>
      <w:p w14:paraId="746793AA" w14:textId="77D1FB6E" w:rsidR="00EB1516" w:rsidRPr="00EB1516" w:rsidRDefault="00EB1516" w:rsidP="00835A35">
        <w:pPr>
          <w:pStyle w:val="Footer"/>
          <w:framePr w:wrap="none" w:vAnchor="text" w:hAnchor="page" w:x="685" w:y="-303"/>
          <w:rPr>
            <w:rStyle w:val="PageNumber"/>
            <w:color w:val="FFFFFF" w:themeColor="background1"/>
          </w:rPr>
        </w:pPr>
        <w:r w:rsidRPr="00EB1516">
          <w:rPr>
            <w:rStyle w:val="PageNumber"/>
            <w:color w:val="FFFFFF" w:themeColor="background1"/>
          </w:rPr>
          <w:fldChar w:fldCharType="begin"/>
        </w:r>
        <w:r w:rsidRPr="00EB1516">
          <w:rPr>
            <w:rStyle w:val="PageNumber"/>
            <w:color w:val="FFFFFF" w:themeColor="background1"/>
          </w:rPr>
          <w:instrText xml:space="preserve"> PAGE </w:instrText>
        </w:r>
        <w:r w:rsidRPr="00EB1516">
          <w:rPr>
            <w:rStyle w:val="PageNumber"/>
            <w:color w:val="FFFFFF" w:themeColor="background1"/>
          </w:rPr>
          <w:fldChar w:fldCharType="separate"/>
        </w:r>
        <w:r w:rsidRPr="00EB1516">
          <w:rPr>
            <w:rStyle w:val="PageNumber"/>
            <w:noProof/>
            <w:color w:val="FFFFFF" w:themeColor="background1"/>
          </w:rPr>
          <w:t>1</w:t>
        </w:r>
        <w:r w:rsidRPr="00EB1516">
          <w:rPr>
            <w:rStyle w:val="PageNumber"/>
            <w:color w:val="FFFFFF" w:themeColor="background1"/>
          </w:rPr>
          <w:fldChar w:fldCharType="end"/>
        </w:r>
      </w:p>
    </w:sdtContent>
  </w:sdt>
  <w:p w14:paraId="7581E7FA" w14:textId="44DDCA61" w:rsidR="00EB1516" w:rsidRDefault="00EB1516" w:rsidP="00EB1516">
    <w:pPr>
      <w:pStyle w:val="Footer"/>
      <w:ind w:firstLine="360"/>
    </w:pPr>
    <w:r>
      <w:rPr>
        <w:noProof/>
      </w:rPr>
      <w:drawing>
        <wp:anchor distT="0" distB="0" distL="114300" distR="114300" simplePos="0" relativeHeight="251668480" behindDoc="1" locked="0" layoutInCell="1" allowOverlap="1" wp14:anchorId="0BA9D1AB" wp14:editId="4F2E2C5F">
          <wp:simplePos x="0" y="0"/>
          <wp:positionH relativeFrom="column">
            <wp:posOffset>-908685</wp:posOffset>
          </wp:positionH>
          <wp:positionV relativeFrom="paragraph">
            <wp:posOffset>-676389</wp:posOffset>
          </wp:positionV>
          <wp:extent cx="10664323" cy="1118235"/>
          <wp:effectExtent l="0" t="0" r="3810" b="0"/>
          <wp:wrapNone/>
          <wp:docPr id="2079507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07329" name="Picture 2079507329"/>
                  <pic:cNvPicPr/>
                </pic:nvPicPr>
                <pic:blipFill>
                  <a:blip r:embed="rId1">
                    <a:extLst>
                      <a:ext uri="{28A0092B-C50C-407E-A947-70E740481C1C}">
                        <a14:useLocalDpi xmlns:a14="http://schemas.microsoft.com/office/drawing/2010/main" val="0"/>
                      </a:ext>
                    </a:extLst>
                  </a:blip>
                  <a:stretch>
                    <a:fillRect/>
                  </a:stretch>
                </pic:blipFill>
                <pic:spPr>
                  <a:xfrm>
                    <a:off x="0" y="0"/>
                    <a:ext cx="10664323" cy="1118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B8EE" w14:textId="77777777" w:rsidR="00B34B84" w:rsidRDefault="00B34B84" w:rsidP="00EB1516">
      <w:r>
        <w:separator/>
      </w:r>
    </w:p>
  </w:footnote>
  <w:footnote w:type="continuationSeparator" w:id="0">
    <w:p w14:paraId="31FAE2A9" w14:textId="77777777" w:rsidR="00B34B84" w:rsidRDefault="00B34B84" w:rsidP="00EB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0593" w14:textId="48F15ED0" w:rsidR="00EB1516" w:rsidRDefault="006173D6">
    <w:pPr>
      <w:pStyle w:val="Header"/>
      <w:rPr>
        <w:rtl/>
      </w:rPr>
    </w:pPr>
    <w:r>
      <w:rPr>
        <w:noProof/>
        <w:rtl/>
        <w:lang w:val="ar-SA"/>
      </w:rPr>
      <w:drawing>
        <wp:anchor distT="0" distB="0" distL="114300" distR="114300" simplePos="0" relativeHeight="251667456" behindDoc="0" locked="0" layoutInCell="1" allowOverlap="1" wp14:anchorId="419599B6" wp14:editId="7BDFA94E">
          <wp:simplePos x="0" y="0"/>
          <wp:positionH relativeFrom="column">
            <wp:posOffset>-905347</wp:posOffset>
          </wp:positionH>
          <wp:positionV relativeFrom="paragraph">
            <wp:posOffset>-1351738</wp:posOffset>
          </wp:positionV>
          <wp:extent cx="10459085" cy="1792586"/>
          <wp:effectExtent l="0" t="0" r="0" b="0"/>
          <wp:wrapNone/>
          <wp:docPr id="1272731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3158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70151" cy="1794483"/>
                  </a:xfrm>
                  <a:prstGeom prst="rect">
                    <a:avLst/>
                  </a:prstGeom>
                </pic:spPr>
              </pic:pic>
            </a:graphicData>
          </a:graphic>
          <wp14:sizeRelH relativeFrom="page">
            <wp14:pctWidth>0</wp14:pctWidth>
          </wp14:sizeRelH>
          <wp14:sizeRelV relativeFrom="page">
            <wp14:pctHeight>0</wp14:pctHeight>
          </wp14:sizeRelV>
        </wp:anchor>
      </w:drawing>
    </w:r>
  </w:p>
  <w:p w14:paraId="572AE95F" w14:textId="5D0BC59D" w:rsidR="00EB1516" w:rsidRDefault="006173D6">
    <w:pPr>
      <w:pStyle w:val="Header"/>
      <w:rPr>
        <w:rtl/>
      </w:rPr>
    </w:pPr>
    <w:r>
      <w:rPr>
        <w:noProof/>
        <w:rtl/>
        <w:lang w:val="ar-SA"/>
      </w:rPr>
      <mc:AlternateContent>
        <mc:Choice Requires="wps">
          <w:drawing>
            <wp:anchor distT="0" distB="0" distL="114300" distR="114300" simplePos="0" relativeHeight="251666432" behindDoc="0" locked="0" layoutInCell="1" allowOverlap="1" wp14:anchorId="0E7DA4DF" wp14:editId="0FCA10E2">
              <wp:simplePos x="0" y="0"/>
              <wp:positionH relativeFrom="column">
                <wp:posOffset>-904240</wp:posOffset>
              </wp:positionH>
              <wp:positionV relativeFrom="paragraph">
                <wp:posOffset>180812</wp:posOffset>
              </wp:positionV>
              <wp:extent cx="10659110" cy="300990"/>
              <wp:effectExtent l="0" t="0" r="8890" b="16510"/>
              <wp:wrapNone/>
              <wp:docPr id="1565170985" name="Text Box 1"/>
              <wp:cNvGraphicFramePr/>
              <a:graphic xmlns:a="http://schemas.openxmlformats.org/drawingml/2006/main">
                <a:graphicData uri="http://schemas.microsoft.com/office/word/2010/wordprocessingShape">
                  <wps:wsp>
                    <wps:cNvSpPr txBox="1"/>
                    <wps:spPr>
                      <a:xfrm>
                        <a:off x="0" y="0"/>
                        <a:ext cx="10659110" cy="300990"/>
                      </a:xfrm>
                      <a:prstGeom prst="rect">
                        <a:avLst/>
                      </a:prstGeom>
                      <a:solidFill>
                        <a:srgbClr val="007681"/>
                      </a:solidFill>
                      <a:ln w="6350">
                        <a:solidFill>
                          <a:prstClr val="black"/>
                        </a:solidFill>
                      </a:ln>
                    </wps:spPr>
                    <wps:txbx>
                      <w:txbxContent>
                        <w:p w14:paraId="61A1CAEF" w14:textId="77777777" w:rsidR="00EB1516" w:rsidRPr="00EB1516" w:rsidRDefault="00EB1516" w:rsidP="00EB1516">
                          <w:pPr>
                            <w:bidi/>
                            <w:spacing w:after="160" w:line="259" w:lineRule="auto"/>
                            <w:rPr>
                              <w:rFonts w:ascii="PNU" w:eastAsia="Calibri" w:hAnsi="PNU" w:cs="PNU"/>
                              <w:color w:val="FFFFFF" w:themeColor="background1"/>
                              <w:sz w:val="20"/>
                              <w:szCs w:val="20"/>
                              <w:rtl/>
                            </w:rPr>
                          </w:pPr>
                          <w:r w:rsidRPr="00EB1516">
                            <w:rPr>
                              <w:rFonts w:ascii="PNU" w:eastAsia="Calibri" w:hAnsi="PNU" w:cs="PNU" w:hint="cs"/>
                              <w:color w:val="FFFFFF" w:themeColor="background1"/>
                              <w:sz w:val="20"/>
                              <w:szCs w:val="20"/>
                              <w:rtl/>
                            </w:rPr>
                            <w:t xml:space="preserve">         نموذج دراسة نطاق مشاريع  </w:t>
                          </w:r>
                          <w:r w:rsidRPr="00EB1516">
                            <w:rPr>
                              <w:rFonts w:ascii="PNU" w:eastAsia="Calibri" w:hAnsi="PNU" w:cs="PNU" w:hint="cs"/>
                              <w:color w:val="FFFFFF" w:themeColor="background1"/>
                              <w:sz w:val="20"/>
                              <w:szCs w:val="20"/>
                            </w:rPr>
                            <w:t xml:space="preserve"> </w:t>
                          </w:r>
                          <w:r w:rsidRPr="00EB1516">
                            <w:rPr>
                              <w:rFonts w:ascii="PNU" w:eastAsia="Calibri" w:hAnsi="PNU" w:cs="PNU" w:hint="cs"/>
                              <w:color w:val="FFFFFF" w:themeColor="background1"/>
                              <w:sz w:val="20"/>
                              <w:szCs w:val="20"/>
                              <w:rtl/>
                            </w:rPr>
                            <w:t xml:space="preserve">المعامل _المختبرات                                                                رمز </w:t>
                          </w:r>
                          <w:proofErr w:type="gramStart"/>
                          <w:r w:rsidRPr="00EB1516">
                            <w:rPr>
                              <w:rFonts w:ascii="PNU" w:eastAsia="Calibri" w:hAnsi="PNU" w:cs="PNU" w:hint="cs"/>
                              <w:color w:val="FFFFFF" w:themeColor="background1"/>
                              <w:sz w:val="20"/>
                              <w:szCs w:val="20"/>
                              <w:rtl/>
                            </w:rPr>
                            <w:t>النموذج:</w:t>
                          </w:r>
                          <w:r w:rsidRPr="00EB1516">
                            <w:rPr>
                              <w:rFonts w:ascii="PNU" w:eastAsia="Calibri" w:hAnsi="PNU" w:cs="PNU" w:hint="cs"/>
                              <w:color w:val="FFFFFF" w:themeColor="background1"/>
                              <w:sz w:val="20"/>
                              <w:szCs w:val="20"/>
                            </w:rPr>
                            <w:t xml:space="preserve"> </w:t>
                          </w:r>
                          <w:r w:rsidRPr="00EB1516">
                            <w:rPr>
                              <w:rFonts w:ascii="PNU" w:eastAsia="Calibri" w:hAnsi="PNU" w:cs="PNU" w:hint="cs"/>
                              <w:color w:val="FFFFFF" w:themeColor="background1"/>
                              <w:sz w:val="20"/>
                              <w:szCs w:val="20"/>
                              <w:rtl/>
                            </w:rPr>
                            <w:t xml:space="preserve"> </w:t>
                          </w:r>
                          <w:r w:rsidRPr="00EB1516">
                            <w:rPr>
                              <w:rFonts w:ascii="PNU" w:eastAsia="Calibri" w:hAnsi="PNU" w:cs="PNU" w:hint="cs"/>
                              <w:color w:val="FFFFFF" w:themeColor="background1"/>
                              <w:sz w:val="20"/>
                              <w:szCs w:val="20"/>
                            </w:rPr>
                            <w:t xml:space="preserve"> </w:t>
                          </w:r>
                          <w:proofErr w:type="gramEnd"/>
                          <w:r w:rsidRPr="00EB1516">
                            <w:rPr>
                              <w:rFonts w:ascii="PNU" w:eastAsia="Calibri" w:hAnsi="PNU" w:cs="PNU" w:hint="cs"/>
                              <w:color w:val="FFFFFF" w:themeColor="background1"/>
                              <w:sz w:val="20"/>
                              <w:szCs w:val="20"/>
                            </w:rPr>
                            <w:t xml:space="preserve">                                  0130-F049</w:t>
                          </w:r>
                          <w:r w:rsidRPr="00EB1516">
                            <w:rPr>
                              <w:rFonts w:ascii="PNU" w:eastAsia="Calibri" w:hAnsi="PNU" w:cs="PNU" w:hint="cs"/>
                              <w:color w:val="FFFFFF" w:themeColor="background1"/>
                              <w:sz w:val="20"/>
                              <w:szCs w:val="20"/>
                              <w:rtl/>
                            </w:rPr>
                            <w:t xml:space="preserve">                                            الإصدار الأول صفر  1443هـ. </w:t>
                          </w:r>
                        </w:p>
                        <w:p w14:paraId="0C6A0C99" w14:textId="77777777" w:rsidR="00EB1516" w:rsidRDefault="00EB1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7DA4DF" id="_x0000_t202" coordsize="21600,21600" o:spt="202" path="m,l,21600r21600,l21600,xe">
              <v:stroke joinstyle="miter"/>
              <v:path gradientshapeok="t" o:connecttype="rect"/>
            </v:shapetype>
            <v:shape id="Text Box 1" o:spid="_x0000_s1026" type="#_x0000_t202" style="position:absolute;margin-left:-71.2pt;margin-top:14.25pt;width:839.3pt;height:23.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" fillcolor="#007681" strokeweight=".5pt">
              <v:textbox>
                <w:txbxContent>
                  <w:p w14:paraId="61A1CAEF" w14:textId="77777777" w:rsidR="00EB1516" w:rsidRPr="00EB1516" w:rsidRDefault="00EB1516" w:rsidP="00EB1516">
                    <w:pPr>
                      <w:bidi/>
                      <w:spacing w:after="160" w:line="259" w:lineRule="auto"/>
                      <w:rPr>
                        <w:rFonts w:ascii="PNU" w:eastAsia="Calibri" w:hAnsi="PNU" w:cs="PNU"/>
                        <w:color w:val="FFFFFF" w:themeColor="background1"/>
                        <w:sz w:val="20"/>
                        <w:szCs w:val="20"/>
                        <w:rtl/>
                      </w:rPr>
                    </w:pPr>
                    <w:r w:rsidRPr="00EB1516">
                      <w:rPr>
                        <w:rFonts w:ascii="PNU" w:eastAsia="Calibri" w:hAnsi="PNU" w:cs="PNU" w:hint="cs"/>
                        <w:color w:val="FFFFFF" w:themeColor="background1"/>
                        <w:sz w:val="20"/>
                        <w:szCs w:val="20"/>
                        <w:rtl/>
                      </w:rPr>
                      <w:t xml:space="preserve">         نموذج دراسة نطاق مشاريع  </w:t>
                    </w:r>
                    <w:r w:rsidRPr="00EB1516">
                      <w:rPr>
                        <w:rFonts w:ascii="PNU" w:eastAsia="Calibri" w:hAnsi="PNU" w:cs="PNU" w:hint="cs"/>
                        <w:color w:val="FFFFFF" w:themeColor="background1"/>
                        <w:sz w:val="20"/>
                        <w:szCs w:val="20"/>
                      </w:rPr>
                      <w:t xml:space="preserve"> </w:t>
                    </w:r>
                    <w:r w:rsidRPr="00EB1516">
                      <w:rPr>
                        <w:rFonts w:ascii="PNU" w:eastAsia="Calibri" w:hAnsi="PNU" w:cs="PNU" w:hint="cs"/>
                        <w:color w:val="FFFFFF" w:themeColor="background1"/>
                        <w:sz w:val="20"/>
                        <w:szCs w:val="20"/>
                        <w:rtl/>
                      </w:rPr>
                      <w:t xml:space="preserve">المعامل _المختبرات                                                                رمز </w:t>
                    </w:r>
                    <w:proofErr w:type="gramStart"/>
                    <w:r w:rsidRPr="00EB1516">
                      <w:rPr>
                        <w:rFonts w:ascii="PNU" w:eastAsia="Calibri" w:hAnsi="PNU" w:cs="PNU" w:hint="cs"/>
                        <w:color w:val="FFFFFF" w:themeColor="background1"/>
                        <w:sz w:val="20"/>
                        <w:szCs w:val="20"/>
                        <w:rtl/>
                      </w:rPr>
                      <w:t>النموذج:</w:t>
                    </w:r>
                    <w:r w:rsidRPr="00EB1516">
                      <w:rPr>
                        <w:rFonts w:ascii="PNU" w:eastAsia="Calibri" w:hAnsi="PNU" w:cs="PNU" w:hint="cs"/>
                        <w:color w:val="FFFFFF" w:themeColor="background1"/>
                        <w:sz w:val="20"/>
                        <w:szCs w:val="20"/>
                      </w:rPr>
                      <w:t xml:space="preserve"> </w:t>
                    </w:r>
                    <w:r w:rsidRPr="00EB1516">
                      <w:rPr>
                        <w:rFonts w:ascii="PNU" w:eastAsia="Calibri" w:hAnsi="PNU" w:cs="PNU" w:hint="cs"/>
                        <w:color w:val="FFFFFF" w:themeColor="background1"/>
                        <w:sz w:val="20"/>
                        <w:szCs w:val="20"/>
                        <w:rtl/>
                      </w:rPr>
                      <w:t xml:space="preserve"> </w:t>
                    </w:r>
                    <w:r w:rsidRPr="00EB1516">
                      <w:rPr>
                        <w:rFonts w:ascii="PNU" w:eastAsia="Calibri" w:hAnsi="PNU" w:cs="PNU" w:hint="cs"/>
                        <w:color w:val="FFFFFF" w:themeColor="background1"/>
                        <w:sz w:val="20"/>
                        <w:szCs w:val="20"/>
                      </w:rPr>
                      <w:t xml:space="preserve"> </w:t>
                    </w:r>
                    <w:proofErr w:type="gramEnd"/>
                    <w:r w:rsidRPr="00EB1516">
                      <w:rPr>
                        <w:rFonts w:ascii="PNU" w:eastAsia="Calibri" w:hAnsi="PNU" w:cs="PNU" w:hint="cs"/>
                        <w:color w:val="FFFFFF" w:themeColor="background1"/>
                        <w:sz w:val="20"/>
                        <w:szCs w:val="20"/>
                      </w:rPr>
                      <w:t xml:space="preserve">                                  0130-F049</w:t>
                    </w:r>
                    <w:r w:rsidRPr="00EB1516">
                      <w:rPr>
                        <w:rFonts w:ascii="PNU" w:eastAsia="Calibri" w:hAnsi="PNU" w:cs="PNU" w:hint="cs"/>
                        <w:color w:val="FFFFFF" w:themeColor="background1"/>
                        <w:sz w:val="20"/>
                        <w:szCs w:val="20"/>
                        <w:rtl/>
                      </w:rPr>
                      <w:t xml:space="preserve">                                            الإصدار الأول صفر  1443هـ. </w:t>
                    </w:r>
                  </w:p>
                  <w:p w14:paraId="0C6A0C99" w14:textId="77777777" w:rsidR="00EB1516" w:rsidRDefault="00EB1516"/>
                </w:txbxContent>
              </v:textbox>
            </v:shape>
          </w:pict>
        </mc:Fallback>
      </mc:AlternateContent>
    </w:r>
  </w:p>
  <w:p w14:paraId="701BEFA8" w14:textId="5D63E9C3" w:rsidR="00EB1516" w:rsidRDefault="00EB1516">
    <w:pPr>
      <w:pStyle w:val="Header"/>
      <w:rPr>
        <w:rtl/>
      </w:rPr>
    </w:pPr>
  </w:p>
  <w:p w14:paraId="7FB5B65F" w14:textId="4A56DD90" w:rsidR="00EB1516" w:rsidRDefault="00EB1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F3032"/>
    <w:multiLevelType w:val="hybridMultilevel"/>
    <w:tmpl w:val="FF24BEFA"/>
    <w:lvl w:ilvl="0" w:tplc="7FD204EE">
      <w:numFmt w:val="bullet"/>
      <w:lvlText w:val="-"/>
      <w:lvlJc w:val="left"/>
      <w:pPr>
        <w:ind w:left="1080" w:hanging="360"/>
      </w:pPr>
      <w:rPr>
        <w:rFonts w:ascii="PNU" w:eastAsia="Times New Roman" w:hAnsi="PNU" w:cs="PNU"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74119E"/>
    <w:multiLevelType w:val="hybridMultilevel"/>
    <w:tmpl w:val="45FE8704"/>
    <w:lvl w:ilvl="0" w:tplc="378EA3BE">
      <w:numFmt w:val="bullet"/>
      <w:lvlText w:val="-"/>
      <w:lvlJc w:val="left"/>
      <w:pPr>
        <w:ind w:left="720" w:hanging="360"/>
      </w:pPr>
      <w:rPr>
        <w:rFonts w:ascii="PNU" w:eastAsiaTheme="minorHAnsi" w:hAnsi="PNU" w:cs="PN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71579"/>
    <w:multiLevelType w:val="hybridMultilevel"/>
    <w:tmpl w:val="575E05A8"/>
    <w:lvl w:ilvl="0" w:tplc="B8005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F3809"/>
    <w:multiLevelType w:val="hybridMultilevel"/>
    <w:tmpl w:val="58460296"/>
    <w:lvl w:ilvl="0" w:tplc="E188C9C0">
      <w:numFmt w:val="bullet"/>
      <w:lvlText w:val="-"/>
      <w:lvlJc w:val="left"/>
      <w:pPr>
        <w:ind w:left="720" w:hanging="360"/>
      </w:pPr>
      <w:rPr>
        <w:rFonts w:ascii="PNU" w:eastAsiaTheme="minorHAnsi" w:hAnsi="PNU" w:cs="PN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2419">
    <w:abstractNumId w:val="1"/>
  </w:num>
  <w:num w:numId="2" w16cid:durableId="125661541">
    <w:abstractNumId w:val="2"/>
  </w:num>
  <w:num w:numId="3" w16cid:durableId="1948613110">
    <w:abstractNumId w:val="0"/>
  </w:num>
  <w:num w:numId="4" w16cid:durableId="147995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16"/>
    <w:rsid w:val="00231257"/>
    <w:rsid w:val="0040504F"/>
    <w:rsid w:val="0050269C"/>
    <w:rsid w:val="005B49F4"/>
    <w:rsid w:val="006173D6"/>
    <w:rsid w:val="00697DFF"/>
    <w:rsid w:val="00807B1E"/>
    <w:rsid w:val="00835A35"/>
    <w:rsid w:val="00A126DF"/>
    <w:rsid w:val="00A55A9C"/>
    <w:rsid w:val="00B249F6"/>
    <w:rsid w:val="00B34B84"/>
    <w:rsid w:val="00BC01A9"/>
    <w:rsid w:val="00E9369A"/>
    <w:rsid w:val="00EB151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A851A"/>
  <w15:chartTrackingRefBased/>
  <w15:docId w15:val="{8108CE1C-C7FF-7847-9952-FA0C805D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516"/>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516"/>
    <w:pPr>
      <w:tabs>
        <w:tab w:val="center" w:pos="4680"/>
        <w:tab w:val="right" w:pos="9360"/>
      </w:tabs>
    </w:pPr>
  </w:style>
  <w:style w:type="character" w:customStyle="1" w:styleId="HeaderChar">
    <w:name w:val="Header Char"/>
    <w:basedOn w:val="DefaultParagraphFont"/>
    <w:link w:val="Header"/>
    <w:uiPriority w:val="99"/>
    <w:rsid w:val="00EB1516"/>
  </w:style>
  <w:style w:type="paragraph" w:styleId="Footer">
    <w:name w:val="footer"/>
    <w:basedOn w:val="Normal"/>
    <w:link w:val="FooterChar"/>
    <w:uiPriority w:val="99"/>
    <w:unhideWhenUsed/>
    <w:rsid w:val="00EB1516"/>
    <w:pPr>
      <w:tabs>
        <w:tab w:val="center" w:pos="4680"/>
        <w:tab w:val="right" w:pos="9360"/>
      </w:tabs>
    </w:pPr>
  </w:style>
  <w:style w:type="character" w:customStyle="1" w:styleId="FooterChar">
    <w:name w:val="Footer Char"/>
    <w:basedOn w:val="DefaultParagraphFont"/>
    <w:link w:val="Footer"/>
    <w:uiPriority w:val="99"/>
    <w:rsid w:val="00EB1516"/>
  </w:style>
  <w:style w:type="character" w:styleId="PageNumber">
    <w:name w:val="page number"/>
    <w:basedOn w:val="DefaultParagraphFont"/>
    <w:uiPriority w:val="99"/>
    <w:semiHidden/>
    <w:unhideWhenUsed/>
    <w:rsid w:val="00EB1516"/>
  </w:style>
  <w:style w:type="table" w:customStyle="1" w:styleId="2">
    <w:name w:val="شبكة جدول2"/>
    <w:basedOn w:val="TableNormal"/>
    <w:next w:val="TableGrid"/>
    <w:uiPriority w:val="59"/>
    <w:rsid w:val="00EB1516"/>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A9C"/>
    <w:pPr>
      <w:ind w:left="720"/>
      <w:contextualSpacing/>
    </w:pPr>
  </w:style>
  <w:style w:type="table" w:customStyle="1" w:styleId="-11">
    <w:name w:val="شبكة فاتحة - تمييز 11"/>
    <w:basedOn w:val="TableNormal"/>
    <w:next w:val="LightGrid-Accent1"/>
    <w:uiPriority w:val="62"/>
    <w:rsid w:val="00A55A9C"/>
    <w:rPr>
      <w:kern w:val="0"/>
      <w:sz w:val="22"/>
      <w:szCs w:val="22"/>
      <w:lang w:val="en-US"/>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1">
    <w:name w:val="Light Grid Accent 1"/>
    <w:basedOn w:val="TableNormal"/>
    <w:uiPriority w:val="62"/>
    <w:semiHidden/>
    <w:unhideWhenUsed/>
    <w:rsid w:val="00A55A9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3">
    <w:name w:val="شبكة جدول3"/>
    <w:basedOn w:val="TableNormal"/>
    <w:next w:val="TableGrid"/>
    <w:uiPriority w:val="59"/>
    <w:rsid w:val="00835A35"/>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39"/>
    <w:rsid w:val="00835A35"/>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83830-B5E0-401F-B58E-72CD259D2913}"/>
</file>

<file path=customXml/itemProps2.xml><?xml version="1.0" encoding="utf-8"?>
<ds:datastoreItem xmlns:ds="http://schemas.openxmlformats.org/officeDocument/2006/customXml" ds:itemID="{CDC3689B-C7DF-4742-875D-7BBF6CFCE027}"/>
</file>

<file path=customXml/itemProps3.xml><?xml version="1.0" encoding="utf-8"?>
<ds:datastoreItem xmlns:ds="http://schemas.openxmlformats.org/officeDocument/2006/customXml" ds:itemID="{095D5B54-63B2-4053-B023-1F4DDD79CA55}"/>
</file>

<file path=docProps/app.xml><?xml version="1.0" encoding="utf-8"?>
<Properties xmlns="http://schemas.openxmlformats.org/officeDocument/2006/extended-properties" xmlns:vt="http://schemas.openxmlformats.org/officeDocument/2006/docPropsVTypes">
  <Template>Normal.dotm</Template>
  <TotalTime>39</TotalTime>
  <Pages>10</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Sul. Alsaeed</dc:creator>
  <cp:keywords/>
  <dc:description/>
  <cp:lastModifiedBy>Mona Abd. Alfawwaz</cp:lastModifiedBy>
  <cp:revision>3</cp:revision>
  <dcterms:created xsi:type="dcterms:W3CDTF">2024-09-25T08:55:00Z</dcterms:created>
  <dcterms:modified xsi:type="dcterms:W3CDTF">2024-09-25T09:53:00Z</dcterms:modified>
</cp:coreProperties>
</file>